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AFC65" w14:textId="77777777" w:rsidR="0062397A" w:rsidRDefault="0012068E">
      <w:pPr>
        <w:pStyle w:val="NoSpacing"/>
        <w:jc w:val="center"/>
      </w:pPr>
      <w:r>
        <w:rPr>
          <w:noProof/>
          <w:lang w:eastAsia="en-US" w:bidi="ar-SA"/>
        </w:rPr>
        <w:drawing>
          <wp:inline distT="0" distB="0" distL="0" distR="0" wp14:anchorId="0F8292A1" wp14:editId="1F3FE4C9">
            <wp:extent cx="2200275" cy="2695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00275" cy="2695575"/>
                    </a:xfrm>
                    <a:prstGeom prst="rect">
                      <a:avLst/>
                    </a:prstGeom>
                    <a:noFill/>
                    <a:ln>
                      <a:noFill/>
                    </a:ln>
                  </pic:spPr>
                </pic:pic>
              </a:graphicData>
            </a:graphic>
          </wp:inline>
        </w:drawing>
      </w:r>
    </w:p>
    <w:p w14:paraId="2DE15C79" w14:textId="77777777" w:rsidR="0062397A" w:rsidRDefault="0062397A">
      <w:pPr>
        <w:autoSpaceDE w:val="0"/>
        <w:autoSpaceDN w:val="0"/>
        <w:adjustRightInd w:val="0"/>
        <w:spacing w:after="0" w:line="240" w:lineRule="auto"/>
        <w:rPr>
          <w:rFonts w:ascii="Times New Roman" w:eastAsiaTheme="minorHAnsi" w:hAnsi="Times New Roman" w:cs="Times New Roman"/>
          <w:color w:val="000000"/>
          <w:sz w:val="24"/>
          <w:szCs w:val="24"/>
          <w:lang w:val="en-IN" w:eastAsia="en-US" w:bidi="ar-SA"/>
        </w:rPr>
      </w:pPr>
    </w:p>
    <w:p w14:paraId="39A5671F" w14:textId="77777777" w:rsidR="0062397A" w:rsidRDefault="0062397A">
      <w:pPr>
        <w:spacing w:after="0" w:line="240" w:lineRule="auto"/>
        <w:rPr>
          <w:rFonts w:ascii="Times New Roman" w:eastAsiaTheme="minorHAnsi" w:hAnsi="Times New Roman" w:cs="Times New Roman"/>
          <w:b/>
          <w:color w:val="000000"/>
          <w:sz w:val="24"/>
          <w:szCs w:val="24"/>
          <w:lang w:val="en-IN" w:eastAsia="en-US" w:bidi="ar-SA"/>
        </w:rPr>
      </w:pPr>
    </w:p>
    <w:p w14:paraId="1971EFF3" w14:textId="77777777" w:rsidR="0062397A" w:rsidRDefault="0062397A">
      <w:pPr>
        <w:spacing w:after="0" w:line="240" w:lineRule="auto"/>
        <w:jc w:val="center"/>
        <w:rPr>
          <w:rFonts w:ascii="Times New Roman" w:eastAsiaTheme="minorHAnsi" w:hAnsi="Times New Roman" w:cs="Times New Roman"/>
          <w:b/>
          <w:color w:val="000000"/>
          <w:sz w:val="24"/>
          <w:szCs w:val="24"/>
          <w:lang w:val="en-IN" w:eastAsia="en-US" w:bidi="ar-SA"/>
        </w:rPr>
      </w:pPr>
    </w:p>
    <w:p w14:paraId="430EEF08" w14:textId="77777777" w:rsidR="0062397A" w:rsidRDefault="0062397A">
      <w:pPr>
        <w:spacing w:after="0" w:line="240" w:lineRule="auto"/>
        <w:jc w:val="center"/>
        <w:rPr>
          <w:rFonts w:ascii="Times New Roman" w:eastAsiaTheme="minorHAnsi" w:hAnsi="Times New Roman" w:cs="Times New Roman"/>
          <w:b/>
          <w:color w:val="000000"/>
          <w:sz w:val="24"/>
          <w:szCs w:val="24"/>
          <w:lang w:val="en-IN" w:eastAsia="en-US" w:bidi="ar-SA"/>
        </w:rPr>
      </w:pPr>
    </w:p>
    <w:p w14:paraId="2EF4D0C3" w14:textId="77777777" w:rsidR="0062397A" w:rsidRDefault="0012068E">
      <w:pPr>
        <w:spacing w:after="0" w:line="240" w:lineRule="auto"/>
        <w:jc w:val="center"/>
        <w:rPr>
          <w:rFonts w:ascii="Times New Roman" w:eastAsiaTheme="minorHAnsi" w:hAnsi="Times New Roman" w:cs="Times New Roman"/>
          <w:b/>
          <w:color w:val="000000"/>
          <w:sz w:val="44"/>
          <w:szCs w:val="44"/>
          <w:lang w:val="en-IN" w:eastAsia="en-US" w:bidi="ar-SA"/>
        </w:rPr>
      </w:pPr>
      <w:r>
        <w:rPr>
          <w:rFonts w:ascii="Times New Roman" w:eastAsiaTheme="minorHAnsi" w:hAnsi="Times New Roman" w:cs="Times New Roman"/>
          <w:b/>
          <w:color w:val="000000"/>
          <w:sz w:val="44"/>
          <w:szCs w:val="44"/>
          <w:lang w:val="en-IN" w:eastAsia="en-US" w:bidi="ar-SA"/>
        </w:rPr>
        <w:t xml:space="preserve"> DRAFT SYLLABUS FOR </w:t>
      </w:r>
    </w:p>
    <w:p w14:paraId="00F98DEE" w14:textId="77777777" w:rsidR="0062397A" w:rsidRDefault="0012068E">
      <w:pPr>
        <w:spacing w:after="0" w:line="240" w:lineRule="auto"/>
        <w:jc w:val="center"/>
        <w:rPr>
          <w:rFonts w:ascii="Times New Roman" w:eastAsiaTheme="minorHAnsi" w:hAnsi="Times New Roman" w:cs="Times New Roman"/>
          <w:b/>
          <w:bCs/>
          <w:color w:val="000000"/>
          <w:sz w:val="44"/>
          <w:szCs w:val="44"/>
          <w:lang w:val="en-IN" w:eastAsia="en-US" w:bidi="ar-SA"/>
        </w:rPr>
      </w:pPr>
      <w:r>
        <w:rPr>
          <w:rFonts w:ascii="Times New Roman" w:eastAsiaTheme="minorHAnsi" w:hAnsi="Times New Roman" w:cs="Times New Roman"/>
          <w:b/>
          <w:bCs/>
          <w:color w:val="000000"/>
          <w:sz w:val="44"/>
          <w:szCs w:val="44"/>
          <w:lang w:val="en-IN" w:eastAsia="en-US" w:bidi="ar-SA"/>
        </w:rPr>
        <w:t xml:space="preserve">MINOR COURSE </w:t>
      </w:r>
    </w:p>
    <w:p w14:paraId="00C682B6" w14:textId="77777777" w:rsidR="0062397A" w:rsidRDefault="0012068E">
      <w:pPr>
        <w:spacing w:after="0" w:line="240" w:lineRule="auto"/>
        <w:jc w:val="center"/>
        <w:rPr>
          <w:rFonts w:ascii="Times New Roman" w:eastAsiaTheme="minorHAnsi" w:hAnsi="Times New Roman" w:cs="Times New Roman"/>
          <w:b/>
          <w:color w:val="000000"/>
          <w:sz w:val="44"/>
          <w:szCs w:val="44"/>
          <w:lang w:val="en-IN" w:eastAsia="en-US" w:bidi="ar-SA"/>
        </w:rPr>
      </w:pPr>
      <w:r>
        <w:rPr>
          <w:rFonts w:ascii="Times New Roman" w:eastAsiaTheme="minorHAnsi" w:hAnsi="Times New Roman" w:cs="Times New Roman"/>
          <w:b/>
          <w:color w:val="000000"/>
          <w:sz w:val="44"/>
          <w:szCs w:val="44"/>
          <w:lang w:val="en-IN" w:eastAsia="en-US" w:bidi="ar-SA"/>
        </w:rPr>
        <w:t>OR</w:t>
      </w:r>
    </w:p>
    <w:p w14:paraId="5A9129C7" w14:textId="77777777" w:rsidR="0062397A" w:rsidRDefault="0012068E">
      <w:pPr>
        <w:spacing w:after="0" w:line="240" w:lineRule="auto"/>
        <w:jc w:val="center"/>
        <w:rPr>
          <w:rFonts w:ascii="Times New Roman" w:eastAsiaTheme="minorHAnsi" w:hAnsi="Times New Roman" w:cs="Times New Roman"/>
          <w:b/>
          <w:color w:val="000000"/>
          <w:sz w:val="44"/>
          <w:szCs w:val="44"/>
          <w:lang w:eastAsia="en-US" w:bidi="ar-SA"/>
        </w:rPr>
      </w:pPr>
      <w:r>
        <w:rPr>
          <w:rFonts w:ascii="Times New Roman" w:eastAsiaTheme="minorHAnsi" w:hAnsi="Times New Roman" w:cs="Times New Roman"/>
          <w:b/>
          <w:color w:val="000000"/>
          <w:sz w:val="44"/>
          <w:szCs w:val="44"/>
          <w:lang w:eastAsia="en-US" w:bidi="ar-SA"/>
        </w:rPr>
        <w:t>B. Sc. (MULTIDISCIPLINARY) PROGRAM IN</w:t>
      </w:r>
    </w:p>
    <w:p w14:paraId="0DFC9C56" w14:textId="77777777" w:rsidR="0062397A" w:rsidRDefault="0062397A">
      <w:pPr>
        <w:spacing w:after="0" w:line="240" w:lineRule="auto"/>
        <w:rPr>
          <w:rFonts w:ascii="Times New Roman" w:hAnsi="Times New Roman" w:cs="Times New Roman"/>
          <w:b/>
          <w:sz w:val="44"/>
          <w:szCs w:val="44"/>
        </w:rPr>
      </w:pPr>
    </w:p>
    <w:p w14:paraId="2F063CBA" w14:textId="77777777" w:rsidR="0062397A" w:rsidRDefault="0062397A">
      <w:pPr>
        <w:spacing w:after="0" w:line="240" w:lineRule="auto"/>
        <w:jc w:val="center"/>
        <w:rPr>
          <w:rFonts w:ascii="Times New Roman" w:hAnsi="Times New Roman" w:cs="Times New Roman"/>
          <w:b/>
          <w:sz w:val="44"/>
          <w:szCs w:val="44"/>
        </w:rPr>
      </w:pPr>
    </w:p>
    <w:p w14:paraId="1D5468DD" w14:textId="77777777" w:rsidR="0062397A" w:rsidRDefault="0012068E">
      <w:pPr>
        <w:spacing w:after="0" w:line="240" w:lineRule="auto"/>
        <w:jc w:val="center"/>
        <w:rPr>
          <w:rFonts w:ascii="Times New Roman" w:hAnsi="Times New Roman" w:cs="Times New Roman"/>
          <w:b/>
          <w:sz w:val="44"/>
          <w:szCs w:val="44"/>
        </w:rPr>
      </w:pPr>
      <w:bookmarkStart w:id="0" w:name="_Hlk141816010"/>
      <w:r>
        <w:rPr>
          <w:rFonts w:ascii="Times New Roman" w:hAnsi="Times New Roman" w:cs="Times New Roman"/>
          <w:b/>
          <w:sz w:val="44"/>
          <w:szCs w:val="44"/>
        </w:rPr>
        <w:t>MOLECULAR BIOLOGY AND BIOTECHNOLOGY</w:t>
      </w:r>
    </w:p>
    <w:bookmarkEnd w:id="0"/>
    <w:p w14:paraId="4A47B017" w14:textId="77777777" w:rsidR="0062397A" w:rsidRDefault="0062397A">
      <w:pPr>
        <w:spacing w:after="0" w:line="240" w:lineRule="auto"/>
        <w:jc w:val="center"/>
        <w:rPr>
          <w:rFonts w:ascii="Times New Roman" w:eastAsiaTheme="minorHAnsi" w:hAnsi="Times New Roman" w:cs="Times New Roman"/>
          <w:b/>
          <w:color w:val="000000"/>
          <w:sz w:val="44"/>
          <w:szCs w:val="44"/>
          <w:lang w:val="en-IN" w:eastAsia="en-US" w:bidi="ar-SA"/>
        </w:rPr>
      </w:pPr>
    </w:p>
    <w:p w14:paraId="3B3B38F9" w14:textId="77777777" w:rsidR="0062397A" w:rsidRDefault="0062397A">
      <w:pPr>
        <w:spacing w:after="0" w:line="240" w:lineRule="auto"/>
        <w:jc w:val="center"/>
        <w:rPr>
          <w:rFonts w:ascii="Times New Roman" w:eastAsiaTheme="minorHAnsi" w:hAnsi="Times New Roman" w:cs="Times New Roman"/>
          <w:b/>
          <w:color w:val="000000"/>
          <w:sz w:val="44"/>
          <w:szCs w:val="44"/>
          <w:lang w:val="en-IN" w:eastAsia="en-US" w:bidi="ar-SA"/>
        </w:rPr>
      </w:pPr>
    </w:p>
    <w:p w14:paraId="6A058165" w14:textId="77777777" w:rsidR="0062397A" w:rsidRDefault="0062397A">
      <w:pPr>
        <w:spacing w:after="0" w:line="240" w:lineRule="auto"/>
        <w:jc w:val="center"/>
        <w:rPr>
          <w:rFonts w:ascii="Times New Roman" w:eastAsiaTheme="minorHAnsi" w:hAnsi="Times New Roman" w:cs="Times New Roman"/>
          <w:b/>
          <w:color w:val="000000"/>
          <w:sz w:val="44"/>
          <w:szCs w:val="44"/>
          <w:lang w:val="en-IN" w:eastAsia="en-US" w:bidi="ar-SA"/>
        </w:rPr>
      </w:pPr>
    </w:p>
    <w:p w14:paraId="7041F0D5" w14:textId="77777777" w:rsidR="0062397A" w:rsidRDefault="0012068E">
      <w:pPr>
        <w:spacing w:after="0" w:line="240" w:lineRule="auto"/>
        <w:jc w:val="center"/>
        <w:rPr>
          <w:rFonts w:ascii="Times New Roman" w:eastAsiaTheme="minorHAnsi" w:hAnsi="Times New Roman" w:cs="Times New Roman"/>
          <w:b/>
          <w:color w:val="000000"/>
          <w:sz w:val="44"/>
          <w:szCs w:val="44"/>
          <w:lang w:eastAsia="en-US" w:bidi="ar-SA"/>
        </w:rPr>
      </w:pPr>
      <w:r>
        <w:rPr>
          <w:rFonts w:ascii="Times New Roman" w:eastAsiaTheme="minorHAnsi" w:hAnsi="Times New Roman" w:cs="Times New Roman"/>
          <w:b/>
          <w:color w:val="000000"/>
          <w:sz w:val="44"/>
          <w:szCs w:val="44"/>
          <w:lang w:val="en-IN" w:eastAsia="en-US" w:bidi="ar-SA"/>
        </w:rPr>
        <w:t xml:space="preserve">Under </w:t>
      </w:r>
      <w:r>
        <w:rPr>
          <w:rFonts w:ascii="Times New Roman" w:eastAsiaTheme="minorHAnsi" w:hAnsi="Times New Roman" w:cs="Times New Roman"/>
          <w:b/>
          <w:color w:val="000000"/>
          <w:sz w:val="44"/>
          <w:szCs w:val="44"/>
          <w:lang w:eastAsia="en-US" w:bidi="ar-SA"/>
        </w:rPr>
        <w:t>National Education Policy-2020</w:t>
      </w:r>
    </w:p>
    <w:p w14:paraId="2CC0FFDC" w14:textId="77777777" w:rsidR="0062397A" w:rsidRDefault="0012068E">
      <w:pPr>
        <w:spacing w:after="0" w:line="240" w:lineRule="auto"/>
        <w:jc w:val="center"/>
        <w:rPr>
          <w:rFonts w:ascii="Times New Roman" w:eastAsiaTheme="minorHAnsi" w:hAnsi="Times New Roman" w:cs="Times New Roman"/>
          <w:b/>
          <w:bCs/>
          <w:color w:val="000000"/>
          <w:sz w:val="44"/>
          <w:szCs w:val="44"/>
          <w:lang w:val="en-IN" w:eastAsia="en-US" w:bidi="ar-SA"/>
        </w:rPr>
      </w:pPr>
      <w:r>
        <w:rPr>
          <w:rFonts w:ascii="Times New Roman" w:eastAsiaTheme="minorHAnsi" w:hAnsi="Times New Roman" w:cs="Times New Roman"/>
          <w:b/>
          <w:bCs/>
          <w:color w:val="000000"/>
          <w:sz w:val="44"/>
          <w:szCs w:val="44"/>
          <w:lang w:val="en-IN" w:eastAsia="en-US" w:bidi="ar-SA"/>
        </w:rPr>
        <w:t>(With effect from the session 2023-2024)</w:t>
      </w:r>
    </w:p>
    <w:p w14:paraId="032464BB" w14:textId="77777777" w:rsidR="0062397A" w:rsidRDefault="0062397A">
      <w:pPr>
        <w:tabs>
          <w:tab w:val="left" w:pos="567"/>
        </w:tabs>
        <w:spacing w:after="0" w:line="240" w:lineRule="auto"/>
        <w:rPr>
          <w:rFonts w:ascii="Times New Roman" w:hAnsi="Times New Roman" w:cs="Times New Roman"/>
          <w:b/>
          <w:sz w:val="28"/>
          <w:szCs w:val="28"/>
          <w:u w:val="single"/>
        </w:rPr>
      </w:pPr>
    </w:p>
    <w:p w14:paraId="26390A30" w14:textId="77777777" w:rsidR="0062397A" w:rsidRDefault="0062397A">
      <w:pPr>
        <w:autoSpaceDE w:val="0"/>
        <w:autoSpaceDN w:val="0"/>
        <w:adjustRightInd w:val="0"/>
        <w:spacing w:line="360" w:lineRule="auto"/>
        <w:jc w:val="center"/>
        <w:rPr>
          <w:rFonts w:ascii="Times New Roman" w:hAnsi="Times New Roman" w:cs="Times New Roman"/>
          <w:b/>
          <w:bCs/>
          <w:sz w:val="28"/>
          <w:szCs w:val="28"/>
          <w:u w:val="single"/>
        </w:rPr>
      </w:pPr>
    </w:p>
    <w:p w14:paraId="7548AC60" w14:textId="77777777" w:rsidR="0062397A" w:rsidRDefault="0012068E">
      <w:pPr>
        <w:autoSpaceDE w:val="0"/>
        <w:autoSpaceDN w:val="0"/>
        <w:adjustRightInd w:val="0"/>
        <w:spacing w:line="36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B. Sc. in Molecular Biology and </w:t>
      </w:r>
      <w:r>
        <w:rPr>
          <w:rFonts w:ascii="Times New Roman" w:hAnsi="Times New Roman" w:cs="Times New Roman"/>
          <w:b/>
          <w:bCs/>
          <w:sz w:val="28"/>
          <w:szCs w:val="28"/>
          <w:u w:val="single"/>
        </w:rPr>
        <w:t>Biotechnology</w:t>
      </w:r>
    </w:p>
    <w:p w14:paraId="0009E706" w14:textId="77777777" w:rsidR="0062397A" w:rsidRDefault="0012068E">
      <w:pPr>
        <w:autoSpaceDE w:val="0"/>
        <w:autoSpaceDN w:val="0"/>
        <w:adjustRightInd w:val="0"/>
        <w:spacing w:line="36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 xml:space="preserve"> Based on NEP, 2020</w:t>
      </w:r>
    </w:p>
    <w:p w14:paraId="16F0864F" w14:textId="77777777" w:rsidR="0062397A" w:rsidRDefault="0012068E">
      <w:pPr>
        <w:pStyle w:val="Default"/>
        <w:tabs>
          <w:tab w:val="left" w:pos="567"/>
        </w:tabs>
        <w:spacing w:line="360" w:lineRule="auto"/>
        <w:jc w:val="center"/>
        <w:rPr>
          <w:b/>
          <w:sz w:val="28"/>
          <w:szCs w:val="28"/>
          <w:u w:val="single"/>
        </w:rPr>
      </w:pPr>
      <w:r>
        <w:rPr>
          <w:b/>
          <w:bCs/>
          <w:sz w:val="28"/>
          <w:szCs w:val="28"/>
          <w:u w:val="single"/>
        </w:rPr>
        <w:t xml:space="preserve">Minor Course </w:t>
      </w:r>
      <w:r>
        <w:rPr>
          <w:b/>
          <w:sz w:val="28"/>
          <w:szCs w:val="28"/>
          <w:u w:val="single"/>
        </w:rPr>
        <w:t>(3 + 2 = 5 credits each)</w:t>
      </w:r>
    </w:p>
    <w:p w14:paraId="245D2FDC" w14:textId="77777777" w:rsidR="0062397A" w:rsidRDefault="0012068E">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(Opted by Students of Four-Year B. Sc. </w:t>
      </w:r>
      <w:proofErr w:type="spellStart"/>
      <w:r>
        <w:rPr>
          <w:rFonts w:ascii="Times New Roman" w:hAnsi="Times New Roman" w:cs="Times New Roman"/>
          <w:b/>
          <w:bCs/>
          <w:sz w:val="28"/>
          <w:szCs w:val="28"/>
        </w:rPr>
        <w:t>Honours</w:t>
      </w:r>
      <w:proofErr w:type="spellEnd"/>
      <w:r>
        <w:rPr>
          <w:rFonts w:ascii="Times New Roman" w:hAnsi="Times New Roman" w:cs="Times New Roman"/>
          <w:b/>
          <w:bCs/>
          <w:sz w:val="28"/>
          <w:szCs w:val="28"/>
        </w:rPr>
        <w:t>/</w:t>
      </w:r>
      <w:proofErr w:type="spellStart"/>
      <w:r>
        <w:rPr>
          <w:rFonts w:ascii="Times New Roman" w:hAnsi="Times New Roman" w:cs="Times New Roman"/>
          <w:b/>
          <w:bCs/>
          <w:sz w:val="28"/>
          <w:szCs w:val="28"/>
        </w:rPr>
        <w:t>Honours</w:t>
      </w:r>
      <w:proofErr w:type="spellEnd"/>
      <w:r>
        <w:rPr>
          <w:rFonts w:ascii="Times New Roman" w:hAnsi="Times New Roman" w:cs="Times New Roman"/>
          <w:b/>
          <w:bCs/>
          <w:sz w:val="28"/>
          <w:szCs w:val="28"/>
        </w:rPr>
        <w:t xml:space="preserve"> with Research/</w:t>
      </w:r>
    </w:p>
    <w:p w14:paraId="2601E408" w14:textId="77777777" w:rsidR="0062397A" w:rsidRDefault="0012068E">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3-Year Multidisciplinary UG </w:t>
      </w:r>
      <w:proofErr w:type="spellStart"/>
      <w:r>
        <w:rPr>
          <w:rFonts w:ascii="Times New Roman" w:hAnsi="Times New Roman" w:cs="Times New Roman"/>
          <w:b/>
          <w:bCs/>
          <w:sz w:val="28"/>
          <w:szCs w:val="28"/>
        </w:rPr>
        <w:t>Programme</w:t>
      </w:r>
      <w:proofErr w:type="spellEnd"/>
      <w:r>
        <w:rPr>
          <w:rFonts w:ascii="Times New Roman" w:hAnsi="Times New Roman" w:cs="Times New Roman"/>
          <w:b/>
          <w:bCs/>
          <w:sz w:val="28"/>
          <w:szCs w:val="28"/>
        </w:rPr>
        <w:t>)</w:t>
      </w:r>
    </w:p>
    <w:p w14:paraId="3195D7C1" w14:textId="77777777" w:rsidR="0062397A" w:rsidRDefault="0062397A">
      <w:pPr>
        <w:autoSpaceDE w:val="0"/>
        <w:autoSpaceDN w:val="0"/>
        <w:adjustRightInd w:val="0"/>
        <w:spacing w:after="0" w:line="360" w:lineRule="auto"/>
        <w:jc w:val="center"/>
        <w:rPr>
          <w:rFonts w:ascii="Times New Roman" w:hAnsi="Times New Roman" w:cs="Times New Roman"/>
          <w:b/>
          <w:bCs/>
          <w:sz w:val="28"/>
          <w:szCs w:val="28"/>
        </w:rPr>
      </w:pPr>
    </w:p>
    <w:tbl>
      <w:tblPr>
        <w:tblStyle w:val="TableGrid"/>
        <w:tblW w:w="0" w:type="auto"/>
        <w:tblLayout w:type="fixed"/>
        <w:tblLook w:val="04A0" w:firstRow="1" w:lastRow="0" w:firstColumn="1" w:lastColumn="0" w:noHBand="0" w:noVBand="1"/>
      </w:tblPr>
      <w:tblGrid>
        <w:gridCol w:w="1149"/>
        <w:gridCol w:w="3420"/>
        <w:gridCol w:w="3052"/>
        <w:gridCol w:w="1068"/>
        <w:gridCol w:w="887"/>
      </w:tblGrid>
      <w:tr w:rsidR="0062397A" w14:paraId="0F92185E" w14:textId="77777777">
        <w:tc>
          <w:tcPr>
            <w:tcW w:w="1149" w:type="dxa"/>
          </w:tcPr>
          <w:p w14:paraId="5C82E094" w14:textId="77777777" w:rsidR="0062397A" w:rsidRDefault="0012068E">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Semester</w:t>
            </w:r>
          </w:p>
        </w:tc>
        <w:tc>
          <w:tcPr>
            <w:tcW w:w="3420" w:type="dxa"/>
          </w:tcPr>
          <w:p w14:paraId="23EE62F6" w14:textId="77777777" w:rsidR="0062397A" w:rsidRDefault="0012068E">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Course Code</w:t>
            </w:r>
          </w:p>
        </w:tc>
        <w:tc>
          <w:tcPr>
            <w:tcW w:w="3052" w:type="dxa"/>
          </w:tcPr>
          <w:p w14:paraId="0B573F01" w14:textId="77777777" w:rsidR="0062397A" w:rsidRDefault="0012068E">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Paper Title</w:t>
            </w:r>
          </w:p>
        </w:tc>
        <w:tc>
          <w:tcPr>
            <w:tcW w:w="1068" w:type="dxa"/>
          </w:tcPr>
          <w:p w14:paraId="2D18AF5A" w14:textId="77777777" w:rsidR="0062397A" w:rsidRDefault="0012068E">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Credits</w:t>
            </w:r>
          </w:p>
        </w:tc>
        <w:tc>
          <w:tcPr>
            <w:tcW w:w="887" w:type="dxa"/>
          </w:tcPr>
          <w:p w14:paraId="270BED0F" w14:textId="77777777" w:rsidR="0062397A" w:rsidRDefault="0012068E">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lang w:val="en-IN"/>
              </w:rPr>
              <w:t>Hours</w:t>
            </w:r>
          </w:p>
        </w:tc>
      </w:tr>
      <w:tr w:rsidR="0062397A" w14:paraId="29EF1620" w14:textId="77777777">
        <w:trPr>
          <w:trHeight w:val="315"/>
        </w:trPr>
        <w:tc>
          <w:tcPr>
            <w:tcW w:w="1149" w:type="dxa"/>
            <w:vMerge w:val="restart"/>
          </w:tcPr>
          <w:p w14:paraId="72BD7F4C"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w:t>
            </w:r>
          </w:p>
        </w:tc>
        <w:tc>
          <w:tcPr>
            <w:tcW w:w="3420" w:type="dxa"/>
          </w:tcPr>
          <w:p w14:paraId="6AC98CCE" w14:textId="77777777" w:rsidR="0062397A" w:rsidRDefault="0012068E">
            <w:pPr>
              <w:spacing w:after="0" w:line="240" w:lineRule="auto"/>
              <w:rPr>
                <w:rFonts w:ascii="Times New Roman" w:hAnsi="Times New Roman" w:cs="Times New Roman"/>
                <w:sz w:val="24"/>
                <w:szCs w:val="24"/>
              </w:rPr>
            </w:pPr>
            <w:r>
              <w:rPr>
                <w:rFonts w:ascii="Times New Roman" w:hAnsi="Times New Roman" w:cs="Times New Roman"/>
                <w:sz w:val="24"/>
                <w:szCs w:val="24"/>
              </w:rPr>
              <w:t>MBBCOR1O1T/MBBMIN101T</w:t>
            </w:r>
          </w:p>
        </w:tc>
        <w:tc>
          <w:tcPr>
            <w:tcW w:w="3052" w:type="dxa"/>
          </w:tcPr>
          <w:p w14:paraId="512BA0F6" w14:textId="77777777" w:rsidR="0062397A" w:rsidRDefault="0012068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Biomolecules (Theory)</w:t>
            </w:r>
          </w:p>
        </w:tc>
        <w:tc>
          <w:tcPr>
            <w:tcW w:w="1068" w:type="dxa"/>
          </w:tcPr>
          <w:p w14:paraId="11CAED63"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887" w:type="dxa"/>
          </w:tcPr>
          <w:p w14:paraId="3101B7A6"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45</w:t>
            </w:r>
          </w:p>
        </w:tc>
      </w:tr>
      <w:tr w:rsidR="0062397A" w14:paraId="2C0788EA" w14:textId="77777777">
        <w:trPr>
          <w:trHeight w:val="510"/>
        </w:trPr>
        <w:tc>
          <w:tcPr>
            <w:tcW w:w="1149" w:type="dxa"/>
            <w:vMerge/>
          </w:tcPr>
          <w:p w14:paraId="543093A7" w14:textId="77777777" w:rsidR="0062397A" w:rsidRDefault="0062397A">
            <w:pPr>
              <w:autoSpaceDE w:val="0"/>
              <w:autoSpaceDN w:val="0"/>
              <w:adjustRightInd w:val="0"/>
              <w:spacing w:after="0" w:line="360" w:lineRule="auto"/>
              <w:rPr>
                <w:rFonts w:ascii="Times New Roman" w:hAnsi="Times New Roman" w:cs="Times New Roman"/>
                <w:sz w:val="24"/>
                <w:szCs w:val="24"/>
              </w:rPr>
            </w:pPr>
          </w:p>
        </w:tc>
        <w:tc>
          <w:tcPr>
            <w:tcW w:w="3420" w:type="dxa"/>
          </w:tcPr>
          <w:p w14:paraId="669D5930" w14:textId="77777777" w:rsidR="0062397A" w:rsidRDefault="0012068E">
            <w:pPr>
              <w:spacing w:after="0" w:line="240" w:lineRule="auto"/>
              <w:rPr>
                <w:rFonts w:ascii="Times New Roman" w:hAnsi="Times New Roman" w:cs="Times New Roman"/>
                <w:sz w:val="24"/>
                <w:szCs w:val="24"/>
              </w:rPr>
            </w:pPr>
            <w:r>
              <w:rPr>
                <w:rFonts w:ascii="Times New Roman" w:hAnsi="Times New Roman" w:cs="Times New Roman"/>
                <w:sz w:val="24"/>
                <w:szCs w:val="24"/>
              </w:rPr>
              <w:t>MBBCOR1O1P/MBBMIN101P</w:t>
            </w:r>
          </w:p>
        </w:tc>
        <w:tc>
          <w:tcPr>
            <w:tcW w:w="3052" w:type="dxa"/>
          </w:tcPr>
          <w:p w14:paraId="3D737961" w14:textId="77777777" w:rsidR="0062397A" w:rsidRDefault="0012068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Biomolecules (Practical)</w:t>
            </w:r>
          </w:p>
        </w:tc>
        <w:tc>
          <w:tcPr>
            <w:tcW w:w="1068" w:type="dxa"/>
          </w:tcPr>
          <w:p w14:paraId="12044A25"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887" w:type="dxa"/>
          </w:tcPr>
          <w:p w14:paraId="499D20FE"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60</w:t>
            </w:r>
          </w:p>
        </w:tc>
      </w:tr>
      <w:tr w:rsidR="0062397A" w14:paraId="448C129B" w14:textId="77777777">
        <w:trPr>
          <w:trHeight w:val="405"/>
        </w:trPr>
        <w:tc>
          <w:tcPr>
            <w:tcW w:w="1149" w:type="dxa"/>
            <w:vMerge w:val="restart"/>
          </w:tcPr>
          <w:p w14:paraId="381C4E47"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II</w:t>
            </w:r>
          </w:p>
        </w:tc>
        <w:tc>
          <w:tcPr>
            <w:tcW w:w="3420" w:type="dxa"/>
          </w:tcPr>
          <w:p w14:paraId="30F3C865"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MBBCOR2O2T/MBBMIN202T</w:t>
            </w:r>
          </w:p>
        </w:tc>
        <w:tc>
          <w:tcPr>
            <w:tcW w:w="3052" w:type="dxa"/>
          </w:tcPr>
          <w:p w14:paraId="135B92ED" w14:textId="77777777" w:rsidR="0062397A" w:rsidRDefault="0012068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Cell Biology and Genetics (Theory)</w:t>
            </w:r>
          </w:p>
        </w:tc>
        <w:tc>
          <w:tcPr>
            <w:tcW w:w="1068" w:type="dxa"/>
          </w:tcPr>
          <w:p w14:paraId="3B204578"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887" w:type="dxa"/>
          </w:tcPr>
          <w:p w14:paraId="6015EF59"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45</w:t>
            </w:r>
          </w:p>
        </w:tc>
      </w:tr>
      <w:tr w:rsidR="0062397A" w14:paraId="3D2E8B24" w14:textId="77777777">
        <w:trPr>
          <w:trHeight w:val="705"/>
        </w:trPr>
        <w:tc>
          <w:tcPr>
            <w:tcW w:w="1149" w:type="dxa"/>
            <w:vMerge/>
          </w:tcPr>
          <w:p w14:paraId="4CB2A604" w14:textId="77777777" w:rsidR="0062397A" w:rsidRDefault="0062397A">
            <w:pPr>
              <w:autoSpaceDE w:val="0"/>
              <w:autoSpaceDN w:val="0"/>
              <w:adjustRightInd w:val="0"/>
              <w:spacing w:after="0" w:line="360" w:lineRule="auto"/>
              <w:rPr>
                <w:rFonts w:ascii="Times New Roman" w:hAnsi="Times New Roman" w:cs="Times New Roman"/>
                <w:sz w:val="24"/>
                <w:szCs w:val="24"/>
              </w:rPr>
            </w:pPr>
          </w:p>
        </w:tc>
        <w:tc>
          <w:tcPr>
            <w:tcW w:w="3420" w:type="dxa"/>
          </w:tcPr>
          <w:p w14:paraId="7C97BBE5"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MBBCOR2O2P/MBBMIN202P</w:t>
            </w:r>
          </w:p>
        </w:tc>
        <w:tc>
          <w:tcPr>
            <w:tcW w:w="3052" w:type="dxa"/>
          </w:tcPr>
          <w:p w14:paraId="6410353A" w14:textId="77777777" w:rsidR="0062397A" w:rsidRDefault="0012068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Cell Biology and Genetics (Practical)</w:t>
            </w:r>
          </w:p>
        </w:tc>
        <w:tc>
          <w:tcPr>
            <w:tcW w:w="1068" w:type="dxa"/>
          </w:tcPr>
          <w:p w14:paraId="5CD6E7C8"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887" w:type="dxa"/>
          </w:tcPr>
          <w:p w14:paraId="3B86CB35"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60</w:t>
            </w:r>
          </w:p>
        </w:tc>
      </w:tr>
      <w:tr w:rsidR="0062397A" w14:paraId="0F2C86C1" w14:textId="77777777">
        <w:trPr>
          <w:trHeight w:val="390"/>
        </w:trPr>
        <w:tc>
          <w:tcPr>
            <w:tcW w:w="1149" w:type="dxa"/>
            <w:vMerge w:val="restart"/>
          </w:tcPr>
          <w:p w14:paraId="3D9CCA95"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III</w:t>
            </w:r>
          </w:p>
        </w:tc>
        <w:tc>
          <w:tcPr>
            <w:tcW w:w="3420" w:type="dxa"/>
          </w:tcPr>
          <w:p w14:paraId="43147C30"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MBBCOR303T/MBBMIN303T</w:t>
            </w:r>
          </w:p>
        </w:tc>
        <w:tc>
          <w:tcPr>
            <w:tcW w:w="3052" w:type="dxa"/>
          </w:tcPr>
          <w:p w14:paraId="03ED10E9" w14:textId="77777777" w:rsidR="0062397A" w:rsidRDefault="0012068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Enzymes and Metabolism(Theory)</w:t>
            </w:r>
          </w:p>
        </w:tc>
        <w:tc>
          <w:tcPr>
            <w:tcW w:w="1068" w:type="dxa"/>
          </w:tcPr>
          <w:p w14:paraId="38AE7B75"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887" w:type="dxa"/>
          </w:tcPr>
          <w:p w14:paraId="18C315EB"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45</w:t>
            </w:r>
          </w:p>
        </w:tc>
      </w:tr>
      <w:tr w:rsidR="0062397A" w14:paraId="3B09D5E1" w14:textId="77777777">
        <w:trPr>
          <w:trHeight w:val="705"/>
        </w:trPr>
        <w:tc>
          <w:tcPr>
            <w:tcW w:w="1149" w:type="dxa"/>
            <w:vMerge/>
          </w:tcPr>
          <w:p w14:paraId="3A3A5E4C" w14:textId="77777777" w:rsidR="0062397A" w:rsidRDefault="0062397A">
            <w:pPr>
              <w:autoSpaceDE w:val="0"/>
              <w:autoSpaceDN w:val="0"/>
              <w:adjustRightInd w:val="0"/>
              <w:spacing w:after="0" w:line="360" w:lineRule="auto"/>
              <w:rPr>
                <w:rFonts w:ascii="Times New Roman" w:hAnsi="Times New Roman" w:cs="Times New Roman"/>
                <w:sz w:val="24"/>
                <w:szCs w:val="24"/>
              </w:rPr>
            </w:pPr>
          </w:p>
        </w:tc>
        <w:tc>
          <w:tcPr>
            <w:tcW w:w="3420" w:type="dxa"/>
          </w:tcPr>
          <w:p w14:paraId="6C406EAF"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MBBCOR303P/MBBMIN303P</w:t>
            </w:r>
          </w:p>
        </w:tc>
        <w:tc>
          <w:tcPr>
            <w:tcW w:w="3052" w:type="dxa"/>
          </w:tcPr>
          <w:p w14:paraId="7EE3310C" w14:textId="77777777" w:rsidR="0062397A" w:rsidRDefault="0012068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Enzymes and Metabolism(Practical)</w:t>
            </w:r>
          </w:p>
        </w:tc>
        <w:tc>
          <w:tcPr>
            <w:tcW w:w="1068" w:type="dxa"/>
          </w:tcPr>
          <w:p w14:paraId="6CDD94C4"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887" w:type="dxa"/>
          </w:tcPr>
          <w:p w14:paraId="0BA10357"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60</w:t>
            </w:r>
          </w:p>
        </w:tc>
      </w:tr>
      <w:tr w:rsidR="0062397A" w14:paraId="60F4D227" w14:textId="77777777">
        <w:trPr>
          <w:trHeight w:val="285"/>
        </w:trPr>
        <w:tc>
          <w:tcPr>
            <w:tcW w:w="1149" w:type="dxa"/>
            <w:vMerge w:val="restart"/>
          </w:tcPr>
          <w:p w14:paraId="035EF833"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IV</w:t>
            </w:r>
          </w:p>
        </w:tc>
        <w:tc>
          <w:tcPr>
            <w:tcW w:w="3420" w:type="dxa"/>
          </w:tcPr>
          <w:p w14:paraId="6D647FBC"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MBBCOR404T/MBBMIN404T</w:t>
            </w:r>
          </w:p>
        </w:tc>
        <w:tc>
          <w:tcPr>
            <w:tcW w:w="3052" w:type="dxa"/>
          </w:tcPr>
          <w:p w14:paraId="43854CE0" w14:textId="77777777" w:rsidR="0062397A" w:rsidRDefault="0012068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Principles Of Molecular </w:t>
            </w:r>
          </w:p>
        </w:tc>
        <w:tc>
          <w:tcPr>
            <w:tcW w:w="1068" w:type="dxa"/>
          </w:tcPr>
          <w:p w14:paraId="6BE317B2"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887" w:type="dxa"/>
          </w:tcPr>
          <w:p w14:paraId="0210FE34"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45</w:t>
            </w:r>
          </w:p>
        </w:tc>
      </w:tr>
      <w:tr w:rsidR="0062397A" w14:paraId="5983D13E" w14:textId="77777777">
        <w:trPr>
          <w:trHeight w:val="810"/>
        </w:trPr>
        <w:tc>
          <w:tcPr>
            <w:tcW w:w="1149" w:type="dxa"/>
            <w:vMerge/>
          </w:tcPr>
          <w:p w14:paraId="2B2F0407" w14:textId="77777777" w:rsidR="0062397A" w:rsidRDefault="0062397A">
            <w:pPr>
              <w:autoSpaceDE w:val="0"/>
              <w:autoSpaceDN w:val="0"/>
              <w:adjustRightInd w:val="0"/>
              <w:spacing w:after="0" w:line="360" w:lineRule="auto"/>
              <w:rPr>
                <w:rFonts w:ascii="Times New Roman" w:hAnsi="Times New Roman" w:cs="Times New Roman"/>
                <w:sz w:val="24"/>
                <w:szCs w:val="24"/>
              </w:rPr>
            </w:pPr>
          </w:p>
        </w:tc>
        <w:tc>
          <w:tcPr>
            <w:tcW w:w="3420" w:type="dxa"/>
          </w:tcPr>
          <w:p w14:paraId="45BA5390"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MBBCOR404P/MBBMIN404P</w:t>
            </w:r>
          </w:p>
        </w:tc>
        <w:tc>
          <w:tcPr>
            <w:tcW w:w="3052" w:type="dxa"/>
          </w:tcPr>
          <w:p w14:paraId="18249F0B" w14:textId="77777777" w:rsidR="0062397A" w:rsidRDefault="0012068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Biology(Theory)</w:t>
            </w:r>
          </w:p>
          <w:p w14:paraId="4FF639C5" w14:textId="77777777" w:rsidR="0062397A" w:rsidRDefault="0012068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Principles Of Molecular Biology </w:t>
            </w:r>
            <w:r>
              <w:rPr>
                <w:rFonts w:ascii="Times New Roman" w:hAnsi="Times New Roman" w:cs="Times New Roman"/>
                <w:sz w:val="24"/>
                <w:szCs w:val="24"/>
              </w:rPr>
              <w:t>(Practical)</w:t>
            </w:r>
          </w:p>
        </w:tc>
        <w:tc>
          <w:tcPr>
            <w:tcW w:w="1068" w:type="dxa"/>
          </w:tcPr>
          <w:p w14:paraId="34130D10"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887" w:type="dxa"/>
          </w:tcPr>
          <w:p w14:paraId="59E8F820"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60</w:t>
            </w:r>
          </w:p>
        </w:tc>
      </w:tr>
      <w:tr w:rsidR="0062397A" w14:paraId="23DA61A5" w14:textId="77777777">
        <w:trPr>
          <w:trHeight w:val="399"/>
        </w:trPr>
        <w:tc>
          <w:tcPr>
            <w:tcW w:w="1149" w:type="dxa"/>
            <w:vMerge w:val="restart"/>
          </w:tcPr>
          <w:p w14:paraId="30FF2DC3"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V</w:t>
            </w:r>
          </w:p>
        </w:tc>
        <w:tc>
          <w:tcPr>
            <w:tcW w:w="3420" w:type="dxa"/>
          </w:tcPr>
          <w:p w14:paraId="488B5D71"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MBBCOR505T/MBBMIN505T</w:t>
            </w:r>
          </w:p>
        </w:tc>
        <w:tc>
          <w:tcPr>
            <w:tcW w:w="3052" w:type="dxa"/>
          </w:tcPr>
          <w:p w14:paraId="258C9C75" w14:textId="77777777" w:rsidR="0062397A" w:rsidRDefault="0012068E">
            <w:pPr>
              <w:pStyle w:val="Default"/>
              <w:rPr>
                <w:lang w:val="en-US"/>
              </w:rPr>
            </w:pPr>
            <w:r>
              <w:t>Bio-Analytical Tools  and Immunology(Theory)</w:t>
            </w:r>
          </w:p>
        </w:tc>
        <w:tc>
          <w:tcPr>
            <w:tcW w:w="1068" w:type="dxa"/>
          </w:tcPr>
          <w:p w14:paraId="1E5AF744"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887" w:type="dxa"/>
          </w:tcPr>
          <w:p w14:paraId="22CCBF7A"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45</w:t>
            </w:r>
          </w:p>
        </w:tc>
      </w:tr>
      <w:tr w:rsidR="0062397A" w14:paraId="2E3C900A" w14:textId="77777777">
        <w:trPr>
          <w:trHeight w:val="690"/>
        </w:trPr>
        <w:tc>
          <w:tcPr>
            <w:tcW w:w="1149" w:type="dxa"/>
            <w:vMerge/>
          </w:tcPr>
          <w:p w14:paraId="0BE0C4DF" w14:textId="77777777" w:rsidR="0062397A" w:rsidRDefault="0062397A">
            <w:pPr>
              <w:autoSpaceDE w:val="0"/>
              <w:autoSpaceDN w:val="0"/>
              <w:adjustRightInd w:val="0"/>
              <w:spacing w:after="0" w:line="360" w:lineRule="auto"/>
              <w:rPr>
                <w:rFonts w:ascii="Times New Roman" w:hAnsi="Times New Roman" w:cs="Times New Roman"/>
                <w:sz w:val="24"/>
                <w:szCs w:val="24"/>
              </w:rPr>
            </w:pPr>
          </w:p>
        </w:tc>
        <w:tc>
          <w:tcPr>
            <w:tcW w:w="3420" w:type="dxa"/>
          </w:tcPr>
          <w:p w14:paraId="48ED4EE4"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MBBCOR505P/MBBMIN505P</w:t>
            </w:r>
          </w:p>
        </w:tc>
        <w:tc>
          <w:tcPr>
            <w:tcW w:w="3052" w:type="dxa"/>
          </w:tcPr>
          <w:p w14:paraId="52F85D4A" w14:textId="77777777" w:rsidR="0062397A" w:rsidRDefault="0012068E">
            <w:pPr>
              <w:pStyle w:val="Default"/>
            </w:pPr>
            <w:r>
              <w:t>Bio-Analytical Tools  and Immunology(Practical)</w:t>
            </w:r>
          </w:p>
        </w:tc>
        <w:tc>
          <w:tcPr>
            <w:tcW w:w="1068" w:type="dxa"/>
          </w:tcPr>
          <w:p w14:paraId="1D1FBF45"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887" w:type="dxa"/>
          </w:tcPr>
          <w:p w14:paraId="65F9764F"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60</w:t>
            </w:r>
          </w:p>
        </w:tc>
      </w:tr>
      <w:tr w:rsidR="0062397A" w14:paraId="0895E307" w14:textId="77777777">
        <w:trPr>
          <w:trHeight w:val="390"/>
        </w:trPr>
        <w:tc>
          <w:tcPr>
            <w:tcW w:w="1149" w:type="dxa"/>
            <w:vMerge w:val="restart"/>
          </w:tcPr>
          <w:p w14:paraId="646E9337"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VI</w:t>
            </w:r>
          </w:p>
        </w:tc>
        <w:tc>
          <w:tcPr>
            <w:tcW w:w="3420" w:type="dxa"/>
          </w:tcPr>
          <w:p w14:paraId="01129F0B"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MBBCOR606T/MBBMIN606T</w:t>
            </w:r>
          </w:p>
        </w:tc>
        <w:tc>
          <w:tcPr>
            <w:tcW w:w="3052" w:type="dxa"/>
          </w:tcPr>
          <w:p w14:paraId="426C185A" w14:textId="77777777" w:rsidR="0062397A" w:rsidRDefault="0012068E">
            <w:pPr>
              <w:spacing w:after="0" w:line="240" w:lineRule="auto"/>
              <w:rPr>
                <w:rFonts w:ascii="Times New Roman" w:hAnsi="Times New Roman" w:cs="Times New Roman"/>
                <w:sz w:val="24"/>
                <w:szCs w:val="24"/>
              </w:rPr>
            </w:pPr>
            <w:r>
              <w:rPr>
                <w:rFonts w:ascii="Times New Roman" w:hAnsi="Times New Roman" w:cs="Times New Roman"/>
                <w:sz w:val="24"/>
                <w:szCs w:val="24"/>
                <w:lang w:val="en-IN"/>
              </w:rPr>
              <w:t>Recombinant DNA Technology</w:t>
            </w:r>
            <w:r>
              <w:rPr>
                <w:sz w:val="24"/>
                <w:szCs w:val="24"/>
              </w:rPr>
              <w:t xml:space="preserve"> and</w:t>
            </w:r>
            <w:r>
              <w:rPr>
                <w:rFonts w:ascii="Times New Roman" w:hAnsi="Times New Roman" w:cs="Times New Roman"/>
                <w:sz w:val="24"/>
                <w:szCs w:val="24"/>
              </w:rPr>
              <w:t xml:space="preserve"> Microbial Biotechnology (Theory)</w:t>
            </w:r>
          </w:p>
        </w:tc>
        <w:tc>
          <w:tcPr>
            <w:tcW w:w="1068" w:type="dxa"/>
          </w:tcPr>
          <w:p w14:paraId="47EF06BE"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887" w:type="dxa"/>
          </w:tcPr>
          <w:p w14:paraId="37E2885B"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45</w:t>
            </w:r>
          </w:p>
        </w:tc>
      </w:tr>
      <w:tr w:rsidR="0062397A" w14:paraId="7AE87EEB" w14:textId="77777777">
        <w:trPr>
          <w:trHeight w:val="916"/>
        </w:trPr>
        <w:tc>
          <w:tcPr>
            <w:tcW w:w="1149" w:type="dxa"/>
            <w:vMerge/>
          </w:tcPr>
          <w:p w14:paraId="79334075" w14:textId="77777777" w:rsidR="0062397A" w:rsidRDefault="0062397A">
            <w:pPr>
              <w:autoSpaceDE w:val="0"/>
              <w:autoSpaceDN w:val="0"/>
              <w:adjustRightInd w:val="0"/>
              <w:spacing w:after="0" w:line="360" w:lineRule="auto"/>
              <w:rPr>
                <w:rFonts w:ascii="Times New Roman" w:hAnsi="Times New Roman" w:cs="Times New Roman"/>
                <w:sz w:val="24"/>
                <w:szCs w:val="24"/>
              </w:rPr>
            </w:pPr>
          </w:p>
        </w:tc>
        <w:tc>
          <w:tcPr>
            <w:tcW w:w="3420" w:type="dxa"/>
          </w:tcPr>
          <w:p w14:paraId="3E3CBC32"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MBBCOR606P/MBBMIN606P</w:t>
            </w:r>
          </w:p>
        </w:tc>
        <w:tc>
          <w:tcPr>
            <w:tcW w:w="3052" w:type="dxa"/>
          </w:tcPr>
          <w:p w14:paraId="3B0C8F06" w14:textId="77777777" w:rsidR="0062397A" w:rsidRDefault="0012068E">
            <w:pPr>
              <w:autoSpaceDE w:val="0"/>
              <w:autoSpaceDN w:val="0"/>
              <w:adjustRightInd w:val="0"/>
              <w:spacing w:after="0" w:line="240" w:lineRule="auto"/>
              <w:rPr>
                <w:rFonts w:ascii="Times New Roman" w:hAnsi="Times New Roman" w:cs="Times New Roman"/>
                <w:sz w:val="24"/>
                <w:szCs w:val="24"/>
                <w:lang w:val="en-IN"/>
              </w:rPr>
            </w:pPr>
            <w:r>
              <w:rPr>
                <w:rFonts w:ascii="Times New Roman" w:hAnsi="Times New Roman" w:cs="Times New Roman"/>
                <w:sz w:val="24"/>
                <w:szCs w:val="24"/>
                <w:lang w:val="en-IN"/>
              </w:rPr>
              <w:t>Recombinant DNA Technology</w:t>
            </w:r>
            <w:r>
              <w:rPr>
                <w:sz w:val="24"/>
                <w:szCs w:val="24"/>
              </w:rPr>
              <w:t xml:space="preserve"> and</w:t>
            </w:r>
            <w:r>
              <w:rPr>
                <w:rFonts w:ascii="Times New Roman" w:hAnsi="Times New Roman" w:cs="Times New Roman"/>
                <w:sz w:val="24"/>
                <w:szCs w:val="24"/>
              </w:rPr>
              <w:t xml:space="preserve"> Microbial Biotechnology (Practical)</w:t>
            </w:r>
          </w:p>
        </w:tc>
        <w:tc>
          <w:tcPr>
            <w:tcW w:w="1068" w:type="dxa"/>
          </w:tcPr>
          <w:p w14:paraId="6BD7B03E"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887" w:type="dxa"/>
          </w:tcPr>
          <w:p w14:paraId="4C913D46"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60</w:t>
            </w:r>
          </w:p>
        </w:tc>
      </w:tr>
    </w:tbl>
    <w:p w14:paraId="4459EB11" w14:textId="77777777" w:rsidR="0062397A" w:rsidRDefault="0062397A">
      <w:pPr>
        <w:autoSpaceDE w:val="0"/>
        <w:autoSpaceDN w:val="0"/>
        <w:adjustRightInd w:val="0"/>
        <w:spacing w:after="0" w:line="360" w:lineRule="auto"/>
        <w:jc w:val="center"/>
        <w:rPr>
          <w:rFonts w:ascii="Times New Roman" w:hAnsi="Times New Roman" w:cs="Times New Roman"/>
          <w:b/>
          <w:sz w:val="28"/>
          <w:szCs w:val="28"/>
          <w:u w:val="single"/>
        </w:rPr>
      </w:pPr>
    </w:p>
    <w:p w14:paraId="489BC204" w14:textId="77777777" w:rsidR="0062397A" w:rsidRDefault="0062397A">
      <w:pPr>
        <w:autoSpaceDE w:val="0"/>
        <w:autoSpaceDN w:val="0"/>
        <w:adjustRightInd w:val="0"/>
        <w:spacing w:after="0" w:line="360" w:lineRule="auto"/>
        <w:jc w:val="center"/>
        <w:rPr>
          <w:rFonts w:ascii="Times New Roman" w:hAnsi="Times New Roman" w:cs="Times New Roman"/>
          <w:b/>
          <w:sz w:val="28"/>
          <w:szCs w:val="28"/>
          <w:u w:val="single"/>
        </w:rPr>
      </w:pPr>
    </w:p>
    <w:p w14:paraId="1A6F014D" w14:textId="77777777" w:rsidR="0062397A" w:rsidRDefault="0062397A">
      <w:pPr>
        <w:autoSpaceDE w:val="0"/>
        <w:autoSpaceDN w:val="0"/>
        <w:adjustRightInd w:val="0"/>
        <w:spacing w:after="0" w:line="360" w:lineRule="auto"/>
        <w:jc w:val="center"/>
        <w:rPr>
          <w:rFonts w:ascii="Times New Roman" w:hAnsi="Times New Roman" w:cs="Times New Roman"/>
          <w:b/>
          <w:sz w:val="28"/>
          <w:szCs w:val="28"/>
          <w:u w:val="single"/>
        </w:rPr>
      </w:pPr>
    </w:p>
    <w:p w14:paraId="2F91A564" w14:textId="77777777" w:rsidR="0062397A" w:rsidRDefault="0012068E">
      <w:pPr>
        <w:autoSpaceDE w:val="0"/>
        <w:autoSpaceDN w:val="0"/>
        <w:adjustRightInd w:val="0"/>
        <w:spacing w:after="0" w:line="360" w:lineRule="auto"/>
        <w:jc w:val="center"/>
        <w:rPr>
          <w:rFonts w:ascii="Times New Roman" w:hAnsi="Times New Roman" w:cs="Times New Roman"/>
          <w:b/>
          <w:bCs/>
          <w:sz w:val="28"/>
          <w:szCs w:val="28"/>
          <w:u w:val="single"/>
          <w:lang w:val="en-IN"/>
        </w:rPr>
      </w:pPr>
      <w:r>
        <w:rPr>
          <w:rFonts w:ascii="Times New Roman" w:hAnsi="Times New Roman" w:cs="Times New Roman"/>
          <w:b/>
          <w:sz w:val="28"/>
          <w:szCs w:val="28"/>
          <w:u w:val="single"/>
        </w:rPr>
        <w:t>Special Minor course</w:t>
      </w:r>
      <w:r>
        <w:rPr>
          <w:rFonts w:ascii="Times New Roman" w:hAnsi="Times New Roman" w:cs="Times New Roman"/>
          <w:b/>
          <w:bCs/>
          <w:sz w:val="28"/>
          <w:szCs w:val="28"/>
          <w:u w:val="single"/>
          <w:lang w:val="en-IN"/>
        </w:rPr>
        <w:t xml:space="preserve">: </w:t>
      </w:r>
      <w:r>
        <w:rPr>
          <w:rFonts w:ascii="Times New Roman" w:hAnsi="Times New Roman" w:cs="Times New Roman"/>
          <w:b/>
          <w:bCs/>
          <w:sz w:val="28"/>
          <w:szCs w:val="28"/>
          <w:u w:val="single"/>
        </w:rPr>
        <w:t>(3 + 2 = 5 credits each)</w:t>
      </w:r>
    </w:p>
    <w:p w14:paraId="0182AC92" w14:textId="77777777" w:rsidR="0062397A" w:rsidRDefault="0012068E">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sz w:val="28"/>
          <w:szCs w:val="28"/>
        </w:rPr>
        <w:t xml:space="preserve"> (</w:t>
      </w:r>
      <w:r>
        <w:rPr>
          <w:rFonts w:ascii="Times New Roman" w:hAnsi="Times New Roman" w:cs="Times New Roman"/>
          <w:b/>
          <w:bCs/>
          <w:sz w:val="28"/>
          <w:szCs w:val="28"/>
        </w:rPr>
        <w:t xml:space="preserve">Opted by Students of Four-Year B. Sc. </w:t>
      </w:r>
      <w:proofErr w:type="spellStart"/>
      <w:r>
        <w:rPr>
          <w:rFonts w:ascii="Times New Roman" w:hAnsi="Times New Roman" w:cs="Times New Roman"/>
          <w:b/>
          <w:bCs/>
          <w:sz w:val="28"/>
          <w:szCs w:val="28"/>
        </w:rPr>
        <w:t>Honours</w:t>
      </w:r>
      <w:proofErr w:type="spellEnd"/>
      <w:r>
        <w:rPr>
          <w:rFonts w:ascii="Times New Roman" w:hAnsi="Times New Roman" w:cs="Times New Roman"/>
          <w:b/>
          <w:bCs/>
          <w:sz w:val="28"/>
          <w:szCs w:val="28"/>
        </w:rPr>
        <w:t xml:space="preserve"> / </w:t>
      </w:r>
      <w:proofErr w:type="spellStart"/>
      <w:r>
        <w:rPr>
          <w:rFonts w:ascii="Times New Roman" w:hAnsi="Times New Roman" w:cs="Times New Roman"/>
          <w:b/>
          <w:bCs/>
          <w:sz w:val="28"/>
          <w:szCs w:val="28"/>
        </w:rPr>
        <w:t>Honours</w:t>
      </w:r>
      <w:proofErr w:type="spellEnd"/>
      <w:r>
        <w:rPr>
          <w:rFonts w:ascii="Times New Roman" w:hAnsi="Times New Roman" w:cs="Times New Roman"/>
          <w:b/>
          <w:bCs/>
          <w:sz w:val="28"/>
          <w:szCs w:val="28"/>
        </w:rPr>
        <w:t xml:space="preserve"> with Research)</w:t>
      </w:r>
    </w:p>
    <w:p w14:paraId="0D231C35" w14:textId="77777777" w:rsidR="0062397A" w:rsidRDefault="0062397A">
      <w:pPr>
        <w:autoSpaceDE w:val="0"/>
        <w:autoSpaceDN w:val="0"/>
        <w:adjustRightInd w:val="0"/>
        <w:spacing w:after="0" w:line="360" w:lineRule="auto"/>
        <w:jc w:val="center"/>
        <w:rPr>
          <w:rFonts w:ascii="Times New Roman" w:hAnsi="Times New Roman" w:cs="Times New Roman"/>
          <w:b/>
          <w:bCs/>
          <w:sz w:val="28"/>
          <w:szCs w:val="28"/>
        </w:rPr>
      </w:pPr>
    </w:p>
    <w:tbl>
      <w:tblPr>
        <w:tblStyle w:val="TableGrid"/>
        <w:tblW w:w="0" w:type="auto"/>
        <w:tblLayout w:type="fixed"/>
        <w:tblLook w:val="04A0" w:firstRow="1" w:lastRow="0" w:firstColumn="1" w:lastColumn="0" w:noHBand="0" w:noVBand="1"/>
      </w:tblPr>
      <w:tblGrid>
        <w:gridCol w:w="1149"/>
        <w:gridCol w:w="1794"/>
        <w:gridCol w:w="4678"/>
        <w:gridCol w:w="1068"/>
        <w:gridCol w:w="887"/>
      </w:tblGrid>
      <w:tr w:rsidR="0062397A" w14:paraId="3056904F" w14:textId="77777777">
        <w:tc>
          <w:tcPr>
            <w:tcW w:w="1149" w:type="dxa"/>
          </w:tcPr>
          <w:p w14:paraId="16FDD574" w14:textId="77777777" w:rsidR="0062397A" w:rsidRDefault="0012068E">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Semester</w:t>
            </w:r>
          </w:p>
        </w:tc>
        <w:tc>
          <w:tcPr>
            <w:tcW w:w="1794" w:type="dxa"/>
          </w:tcPr>
          <w:p w14:paraId="22F28AF6" w14:textId="77777777" w:rsidR="0062397A" w:rsidRDefault="0012068E">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Course Code</w:t>
            </w:r>
          </w:p>
        </w:tc>
        <w:tc>
          <w:tcPr>
            <w:tcW w:w="4678" w:type="dxa"/>
          </w:tcPr>
          <w:p w14:paraId="4DC9C9F5" w14:textId="77777777" w:rsidR="0062397A" w:rsidRDefault="0012068E">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Paper Title</w:t>
            </w:r>
          </w:p>
        </w:tc>
        <w:tc>
          <w:tcPr>
            <w:tcW w:w="1068" w:type="dxa"/>
          </w:tcPr>
          <w:p w14:paraId="5155A23E" w14:textId="77777777" w:rsidR="0062397A" w:rsidRDefault="0012068E">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Credits</w:t>
            </w:r>
          </w:p>
        </w:tc>
        <w:tc>
          <w:tcPr>
            <w:tcW w:w="887" w:type="dxa"/>
          </w:tcPr>
          <w:p w14:paraId="5D3E0BC6" w14:textId="77777777" w:rsidR="0062397A" w:rsidRDefault="0012068E">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lang w:val="en-IN"/>
              </w:rPr>
              <w:t>Hours</w:t>
            </w:r>
          </w:p>
        </w:tc>
      </w:tr>
      <w:tr w:rsidR="0062397A" w14:paraId="1AEFE2CD" w14:textId="77777777">
        <w:trPr>
          <w:trHeight w:val="315"/>
        </w:trPr>
        <w:tc>
          <w:tcPr>
            <w:tcW w:w="1149" w:type="dxa"/>
            <w:vMerge w:val="restart"/>
          </w:tcPr>
          <w:p w14:paraId="03EAF753"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Cs/>
                <w:sz w:val="24"/>
                <w:szCs w:val="24"/>
              </w:rPr>
              <w:t>VII</w:t>
            </w:r>
          </w:p>
        </w:tc>
        <w:tc>
          <w:tcPr>
            <w:tcW w:w="1794" w:type="dxa"/>
          </w:tcPr>
          <w:p w14:paraId="681EEFB6" w14:textId="77777777" w:rsidR="0062397A" w:rsidRDefault="0012068E">
            <w:pPr>
              <w:spacing w:after="0" w:line="240" w:lineRule="auto"/>
              <w:rPr>
                <w:rFonts w:ascii="Times New Roman" w:hAnsi="Times New Roman" w:cs="Times New Roman"/>
                <w:bCs/>
                <w:sz w:val="24"/>
                <w:szCs w:val="24"/>
              </w:rPr>
            </w:pPr>
            <w:r>
              <w:rPr>
                <w:rFonts w:ascii="Times New Roman" w:hAnsi="Times New Roman" w:cs="Times New Roman"/>
                <w:bCs/>
                <w:sz w:val="24"/>
                <w:szCs w:val="24"/>
              </w:rPr>
              <w:t>MBBSMC701T</w:t>
            </w:r>
          </w:p>
          <w:p w14:paraId="05DEFAAD" w14:textId="77777777" w:rsidR="0062397A" w:rsidRDefault="0062397A">
            <w:pPr>
              <w:spacing w:after="0" w:line="240" w:lineRule="auto"/>
              <w:rPr>
                <w:rFonts w:ascii="Times New Roman" w:hAnsi="Times New Roman" w:cs="Times New Roman"/>
                <w:sz w:val="24"/>
                <w:szCs w:val="24"/>
              </w:rPr>
            </w:pPr>
          </w:p>
        </w:tc>
        <w:tc>
          <w:tcPr>
            <w:tcW w:w="4678" w:type="dxa"/>
          </w:tcPr>
          <w:p w14:paraId="5643855B" w14:textId="77777777" w:rsidR="0062397A" w:rsidRDefault="0012068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lang w:val="en-GB"/>
              </w:rPr>
              <w:t>Introduction to Applied Microbiology</w:t>
            </w:r>
            <w:r>
              <w:rPr>
                <w:rFonts w:ascii="Times New Roman" w:hAnsi="Times New Roman" w:cs="Times New Roman"/>
                <w:bCs/>
                <w:sz w:val="24"/>
                <w:szCs w:val="24"/>
              </w:rPr>
              <w:t xml:space="preserve"> (Theory)</w:t>
            </w:r>
          </w:p>
        </w:tc>
        <w:tc>
          <w:tcPr>
            <w:tcW w:w="1068" w:type="dxa"/>
          </w:tcPr>
          <w:p w14:paraId="775FCAF9"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887" w:type="dxa"/>
          </w:tcPr>
          <w:p w14:paraId="30FAA746"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45</w:t>
            </w:r>
          </w:p>
        </w:tc>
      </w:tr>
      <w:tr w:rsidR="0062397A" w14:paraId="0E356051" w14:textId="77777777">
        <w:trPr>
          <w:trHeight w:val="510"/>
        </w:trPr>
        <w:tc>
          <w:tcPr>
            <w:tcW w:w="1149" w:type="dxa"/>
            <w:vMerge/>
          </w:tcPr>
          <w:p w14:paraId="7FDC990D" w14:textId="77777777" w:rsidR="0062397A" w:rsidRDefault="0062397A">
            <w:pPr>
              <w:autoSpaceDE w:val="0"/>
              <w:autoSpaceDN w:val="0"/>
              <w:adjustRightInd w:val="0"/>
              <w:spacing w:after="0" w:line="360" w:lineRule="auto"/>
              <w:rPr>
                <w:rFonts w:ascii="Times New Roman" w:hAnsi="Times New Roman" w:cs="Times New Roman"/>
                <w:sz w:val="24"/>
                <w:szCs w:val="24"/>
              </w:rPr>
            </w:pPr>
          </w:p>
        </w:tc>
        <w:tc>
          <w:tcPr>
            <w:tcW w:w="1794" w:type="dxa"/>
          </w:tcPr>
          <w:p w14:paraId="4CE88BF8" w14:textId="77777777" w:rsidR="0062397A" w:rsidRDefault="0012068E">
            <w:pPr>
              <w:spacing w:after="0" w:line="240" w:lineRule="auto"/>
              <w:rPr>
                <w:rFonts w:ascii="Times New Roman" w:hAnsi="Times New Roman" w:cs="Times New Roman"/>
                <w:sz w:val="24"/>
                <w:szCs w:val="24"/>
              </w:rPr>
            </w:pPr>
            <w:r>
              <w:rPr>
                <w:rFonts w:ascii="Times New Roman" w:hAnsi="Times New Roman" w:cs="Times New Roman"/>
                <w:bCs/>
                <w:sz w:val="24"/>
                <w:szCs w:val="24"/>
              </w:rPr>
              <w:t>MBBSMC701P</w:t>
            </w:r>
          </w:p>
        </w:tc>
        <w:tc>
          <w:tcPr>
            <w:tcW w:w="4678" w:type="dxa"/>
          </w:tcPr>
          <w:p w14:paraId="104E99DD" w14:textId="77777777" w:rsidR="0062397A" w:rsidRDefault="0012068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lang w:val="en-GB"/>
              </w:rPr>
              <w:t>Introduction to Applied Microbiology</w:t>
            </w:r>
            <w:r>
              <w:rPr>
                <w:rFonts w:ascii="Times New Roman" w:hAnsi="Times New Roman" w:cs="Times New Roman"/>
                <w:bCs/>
                <w:sz w:val="24"/>
                <w:szCs w:val="24"/>
              </w:rPr>
              <w:t xml:space="preserve">  (</w:t>
            </w:r>
            <w:r>
              <w:rPr>
                <w:rFonts w:ascii="Times New Roman" w:hAnsi="Times New Roman" w:cs="Times New Roman"/>
                <w:bCs/>
                <w:sz w:val="24"/>
                <w:szCs w:val="24"/>
              </w:rPr>
              <w:t>Practical)</w:t>
            </w:r>
          </w:p>
        </w:tc>
        <w:tc>
          <w:tcPr>
            <w:tcW w:w="1068" w:type="dxa"/>
          </w:tcPr>
          <w:p w14:paraId="327174EC"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887" w:type="dxa"/>
          </w:tcPr>
          <w:p w14:paraId="459F6012"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60</w:t>
            </w:r>
          </w:p>
        </w:tc>
      </w:tr>
      <w:tr w:rsidR="0062397A" w14:paraId="05683FC0" w14:textId="77777777">
        <w:trPr>
          <w:trHeight w:val="405"/>
        </w:trPr>
        <w:tc>
          <w:tcPr>
            <w:tcW w:w="1149" w:type="dxa"/>
            <w:vMerge w:val="restart"/>
          </w:tcPr>
          <w:p w14:paraId="30BCCBBC"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Cs/>
                <w:sz w:val="24"/>
                <w:szCs w:val="24"/>
              </w:rPr>
              <w:t>VII</w:t>
            </w:r>
          </w:p>
        </w:tc>
        <w:tc>
          <w:tcPr>
            <w:tcW w:w="1794" w:type="dxa"/>
          </w:tcPr>
          <w:p w14:paraId="55E0A9A3"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Cs/>
                <w:sz w:val="24"/>
                <w:szCs w:val="24"/>
              </w:rPr>
              <w:t>MBBSMC702T</w:t>
            </w:r>
          </w:p>
        </w:tc>
        <w:tc>
          <w:tcPr>
            <w:tcW w:w="4678" w:type="dxa"/>
          </w:tcPr>
          <w:p w14:paraId="26D8B0DA" w14:textId="77777777" w:rsidR="0062397A" w:rsidRDefault="0012068E">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Fundamentals Of Molecular </w:t>
            </w:r>
            <w:proofErr w:type="spellStart"/>
            <w:r>
              <w:rPr>
                <w:rFonts w:ascii="Times New Roman" w:hAnsi="Times New Roman" w:cs="Times New Roman"/>
                <w:bCs/>
                <w:sz w:val="24"/>
                <w:szCs w:val="24"/>
              </w:rPr>
              <w:t>Signalling</w:t>
            </w:r>
            <w:proofErr w:type="spellEnd"/>
            <w:r>
              <w:rPr>
                <w:rFonts w:ascii="Times New Roman" w:hAnsi="Times New Roman" w:cs="Times New Roman"/>
                <w:bCs/>
                <w:sz w:val="24"/>
                <w:szCs w:val="24"/>
              </w:rPr>
              <w:t xml:space="preserve"> (Theory)</w:t>
            </w:r>
          </w:p>
          <w:p w14:paraId="62055E7B" w14:textId="77777777" w:rsidR="0062397A" w:rsidRDefault="0062397A">
            <w:pPr>
              <w:autoSpaceDE w:val="0"/>
              <w:autoSpaceDN w:val="0"/>
              <w:adjustRightInd w:val="0"/>
              <w:spacing w:after="0" w:line="240" w:lineRule="auto"/>
              <w:rPr>
                <w:rFonts w:ascii="Times New Roman" w:hAnsi="Times New Roman" w:cs="Times New Roman"/>
                <w:sz w:val="24"/>
                <w:szCs w:val="24"/>
              </w:rPr>
            </w:pPr>
          </w:p>
        </w:tc>
        <w:tc>
          <w:tcPr>
            <w:tcW w:w="1068" w:type="dxa"/>
          </w:tcPr>
          <w:p w14:paraId="030672DF"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887" w:type="dxa"/>
          </w:tcPr>
          <w:p w14:paraId="297194DA"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45</w:t>
            </w:r>
          </w:p>
        </w:tc>
      </w:tr>
      <w:tr w:rsidR="0062397A" w14:paraId="409BA340" w14:textId="77777777">
        <w:trPr>
          <w:trHeight w:val="705"/>
        </w:trPr>
        <w:tc>
          <w:tcPr>
            <w:tcW w:w="1149" w:type="dxa"/>
            <w:vMerge/>
          </w:tcPr>
          <w:p w14:paraId="0B6256FC" w14:textId="77777777" w:rsidR="0062397A" w:rsidRDefault="0062397A">
            <w:pPr>
              <w:autoSpaceDE w:val="0"/>
              <w:autoSpaceDN w:val="0"/>
              <w:adjustRightInd w:val="0"/>
              <w:spacing w:after="0" w:line="360" w:lineRule="auto"/>
              <w:rPr>
                <w:rFonts w:ascii="Times New Roman" w:hAnsi="Times New Roman" w:cs="Times New Roman"/>
                <w:sz w:val="24"/>
                <w:szCs w:val="24"/>
              </w:rPr>
            </w:pPr>
          </w:p>
        </w:tc>
        <w:tc>
          <w:tcPr>
            <w:tcW w:w="1794" w:type="dxa"/>
          </w:tcPr>
          <w:p w14:paraId="56AFB7CB"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Cs/>
                <w:sz w:val="24"/>
                <w:szCs w:val="24"/>
              </w:rPr>
              <w:t>MBBSMC702P</w:t>
            </w:r>
          </w:p>
        </w:tc>
        <w:tc>
          <w:tcPr>
            <w:tcW w:w="4678" w:type="dxa"/>
          </w:tcPr>
          <w:p w14:paraId="2E2AD411" w14:textId="77777777" w:rsidR="0062397A" w:rsidRDefault="0012068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Fundamentals Of Molecular </w:t>
            </w:r>
            <w:proofErr w:type="spellStart"/>
            <w:r>
              <w:rPr>
                <w:rFonts w:ascii="Times New Roman" w:hAnsi="Times New Roman" w:cs="Times New Roman"/>
                <w:bCs/>
                <w:sz w:val="24"/>
                <w:szCs w:val="24"/>
              </w:rPr>
              <w:t>Signalling</w:t>
            </w:r>
            <w:proofErr w:type="spellEnd"/>
            <w:r>
              <w:rPr>
                <w:rFonts w:ascii="Times New Roman" w:hAnsi="Times New Roman" w:cs="Times New Roman"/>
                <w:bCs/>
                <w:sz w:val="24"/>
                <w:szCs w:val="24"/>
              </w:rPr>
              <w:t xml:space="preserve"> (Practical)</w:t>
            </w:r>
          </w:p>
        </w:tc>
        <w:tc>
          <w:tcPr>
            <w:tcW w:w="1068" w:type="dxa"/>
          </w:tcPr>
          <w:p w14:paraId="3C166A8A"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887" w:type="dxa"/>
          </w:tcPr>
          <w:p w14:paraId="43020C38"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60</w:t>
            </w:r>
          </w:p>
        </w:tc>
      </w:tr>
    </w:tbl>
    <w:p w14:paraId="2DD29F19" w14:textId="77777777" w:rsidR="0062397A" w:rsidRDefault="0062397A">
      <w:pPr>
        <w:autoSpaceDE w:val="0"/>
        <w:autoSpaceDN w:val="0"/>
        <w:adjustRightInd w:val="0"/>
        <w:spacing w:after="0" w:line="360" w:lineRule="auto"/>
        <w:jc w:val="center"/>
        <w:rPr>
          <w:rFonts w:ascii="Times New Roman" w:hAnsi="Times New Roman" w:cs="Times New Roman"/>
          <w:b/>
          <w:bCs/>
          <w:sz w:val="28"/>
          <w:szCs w:val="28"/>
        </w:rPr>
      </w:pPr>
    </w:p>
    <w:p w14:paraId="042E5B8D" w14:textId="77777777" w:rsidR="0062397A" w:rsidRDefault="0062397A">
      <w:pPr>
        <w:autoSpaceDE w:val="0"/>
        <w:autoSpaceDN w:val="0"/>
        <w:adjustRightInd w:val="0"/>
        <w:spacing w:after="0" w:line="360" w:lineRule="auto"/>
        <w:rPr>
          <w:rFonts w:ascii="Times New Roman" w:hAnsi="Times New Roman" w:cs="Times New Roman"/>
          <w:b/>
          <w:bCs/>
          <w:sz w:val="28"/>
          <w:szCs w:val="28"/>
        </w:rPr>
      </w:pPr>
    </w:p>
    <w:p w14:paraId="017ADF0F" w14:textId="77777777" w:rsidR="0062397A" w:rsidRDefault="0062397A">
      <w:pPr>
        <w:autoSpaceDE w:val="0"/>
        <w:autoSpaceDN w:val="0"/>
        <w:adjustRightInd w:val="0"/>
        <w:spacing w:after="0" w:line="360" w:lineRule="auto"/>
        <w:jc w:val="center"/>
        <w:rPr>
          <w:rFonts w:ascii="Times New Roman" w:hAnsi="Times New Roman" w:cs="Times New Roman"/>
          <w:b/>
          <w:sz w:val="28"/>
          <w:szCs w:val="28"/>
        </w:rPr>
      </w:pPr>
    </w:p>
    <w:p w14:paraId="61CBE3B7" w14:textId="77777777" w:rsidR="0062397A" w:rsidRDefault="0012068E">
      <w:pPr>
        <w:autoSpaceDE w:val="0"/>
        <w:autoSpaceDN w:val="0"/>
        <w:adjustRightInd w:val="0"/>
        <w:spacing w:line="360" w:lineRule="auto"/>
        <w:ind w:left="360"/>
        <w:jc w:val="center"/>
        <w:rPr>
          <w:rFonts w:ascii="Times New Roman" w:hAnsi="Times New Roman" w:cs="Times New Roman"/>
          <w:b/>
          <w:bCs/>
          <w:sz w:val="28"/>
          <w:szCs w:val="28"/>
          <w:u w:val="single"/>
          <w:lang w:val="en-IN"/>
        </w:rPr>
      </w:pPr>
      <w:r>
        <w:rPr>
          <w:rFonts w:ascii="Times New Roman" w:hAnsi="Times New Roman" w:cs="Times New Roman"/>
          <w:b/>
          <w:bCs/>
          <w:sz w:val="28"/>
          <w:szCs w:val="28"/>
          <w:u w:val="single"/>
          <w:lang w:val="en-IN"/>
        </w:rPr>
        <w:t>Skill Enhancement Course: 3 credits each</w:t>
      </w:r>
    </w:p>
    <w:p w14:paraId="65EBD632" w14:textId="77777777" w:rsidR="0062397A" w:rsidRDefault="0012068E">
      <w:pPr>
        <w:autoSpaceDE w:val="0"/>
        <w:autoSpaceDN w:val="0"/>
        <w:adjustRightInd w:val="0"/>
        <w:spacing w:line="360" w:lineRule="auto"/>
        <w:ind w:left="36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(Opted by Students of 3-Year Multidisciplinary UG </w:t>
      </w:r>
      <w:proofErr w:type="spellStart"/>
      <w:r>
        <w:rPr>
          <w:rFonts w:ascii="Times New Roman" w:hAnsi="Times New Roman" w:cs="Times New Roman"/>
          <w:b/>
          <w:bCs/>
          <w:sz w:val="28"/>
          <w:szCs w:val="28"/>
          <w:u w:val="single"/>
        </w:rPr>
        <w:t>Programme</w:t>
      </w:r>
      <w:proofErr w:type="spellEnd"/>
      <w:r>
        <w:rPr>
          <w:rFonts w:ascii="Times New Roman" w:hAnsi="Times New Roman" w:cs="Times New Roman"/>
          <w:b/>
          <w:bCs/>
          <w:sz w:val="28"/>
          <w:szCs w:val="28"/>
          <w:u w:val="single"/>
        </w:rPr>
        <w:t>)</w:t>
      </w:r>
    </w:p>
    <w:tbl>
      <w:tblPr>
        <w:tblStyle w:val="TableGrid"/>
        <w:tblW w:w="0" w:type="auto"/>
        <w:tblLayout w:type="fixed"/>
        <w:tblLook w:val="04A0" w:firstRow="1" w:lastRow="0" w:firstColumn="1" w:lastColumn="0" w:noHBand="0" w:noVBand="1"/>
      </w:tblPr>
      <w:tblGrid>
        <w:gridCol w:w="1149"/>
        <w:gridCol w:w="1794"/>
        <w:gridCol w:w="4678"/>
        <w:gridCol w:w="1068"/>
        <w:gridCol w:w="887"/>
      </w:tblGrid>
      <w:tr w:rsidR="0062397A" w14:paraId="414C5538" w14:textId="77777777">
        <w:tc>
          <w:tcPr>
            <w:tcW w:w="1149" w:type="dxa"/>
          </w:tcPr>
          <w:p w14:paraId="238524FE" w14:textId="77777777" w:rsidR="0062397A" w:rsidRDefault="0012068E">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Semester</w:t>
            </w:r>
          </w:p>
        </w:tc>
        <w:tc>
          <w:tcPr>
            <w:tcW w:w="1794" w:type="dxa"/>
          </w:tcPr>
          <w:p w14:paraId="45E8DC2B" w14:textId="77777777" w:rsidR="0062397A" w:rsidRDefault="0012068E">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Course Code</w:t>
            </w:r>
          </w:p>
        </w:tc>
        <w:tc>
          <w:tcPr>
            <w:tcW w:w="4678" w:type="dxa"/>
          </w:tcPr>
          <w:p w14:paraId="11534ACB" w14:textId="77777777" w:rsidR="0062397A" w:rsidRDefault="0012068E">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Paper Title</w:t>
            </w:r>
          </w:p>
        </w:tc>
        <w:tc>
          <w:tcPr>
            <w:tcW w:w="1068" w:type="dxa"/>
          </w:tcPr>
          <w:p w14:paraId="43691A2C" w14:textId="77777777" w:rsidR="0062397A" w:rsidRDefault="0012068E">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Credits</w:t>
            </w:r>
          </w:p>
        </w:tc>
        <w:tc>
          <w:tcPr>
            <w:tcW w:w="887" w:type="dxa"/>
          </w:tcPr>
          <w:p w14:paraId="321DEE51" w14:textId="77777777" w:rsidR="0062397A" w:rsidRDefault="0012068E">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lang w:val="en-IN"/>
              </w:rPr>
              <w:t>Hours</w:t>
            </w:r>
          </w:p>
        </w:tc>
      </w:tr>
      <w:tr w:rsidR="0062397A" w14:paraId="3F39BFD2" w14:textId="77777777">
        <w:trPr>
          <w:trHeight w:val="315"/>
        </w:trPr>
        <w:tc>
          <w:tcPr>
            <w:tcW w:w="1149" w:type="dxa"/>
          </w:tcPr>
          <w:p w14:paraId="286E1D3D"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Cs/>
                <w:sz w:val="24"/>
                <w:szCs w:val="24"/>
              </w:rPr>
              <w:t>III / V</w:t>
            </w:r>
          </w:p>
        </w:tc>
        <w:tc>
          <w:tcPr>
            <w:tcW w:w="1794" w:type="dxa"/>
          </w:tcPr>
          <w:p w14:paraId="2364631C" w14:textId="77777777" w:rsidR="0062397A" w:rsidRDefault="0012068E">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MBBGSE301T/ MBBGSE501T </w:t>
            </w:r>
          </w:p>
        </w:tc>
        <w:tc>
          <w:tcPr>
            <w:tcW w:w="4678" w:type="dxa"/>
          </w:tcPr>
          <w:p w14:paraId="5D3AFA9E" w14:textId="77777777" w:rsidR="0062397A" w:rsidRDefault="0012068E">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Fundamentals of Biostatistics and Bioinformatics</w:t>
            </w:r>
          </w:p>
          <w:p w14:paraId="3AAD6A3F" w14:textId="77777777" w:rsidR="0062397A" w:rsidRDefault="0012068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 (Theory)</w:t>
            </w:r>
          </w:p>
        </w:tc>
        <w:tc>
          <w:tcPr>
            <w:tcW w:w="1068" w:type="dxa"/>
          </w:tcPr>
          <w:p w14:paraId="29D1CD7A"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887" w:type="dxa"/>
          </w:tcPr>
          <w:p w14:paraId="70C48BF2"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45</w:t>
            </w:r>
          </w:p>
        </w:tc>
      </w:tr>
      <w:tr w:rsidR="0062397A" w14:paraId="0085F81D" w14:textId="77777777">
        <w:trPr>
          <w:trHeight w:val="405"/>
        </w:trPr>
        <w:tc>
          <w:tcPr>
            <w:tcW w:w="1149" w:type="dxa"/>
          </w:tcPr>
          <w:p w14:paraId="2580AD56"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Cs/>
                <w:sz w:val="24"/>
                <w:szCs w:val="24"/>
              </w:rPr>
              <w:t>IV / VI</w:t>
            </w:r>
          </w:p>
        </w:tc>
        <w:tc>
          <w:tcPr>
            <w:tcW w:w="1794" w:type="dxa"/>
          </w:tcPr>
          <w:p w14:paraId="5486921C"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Cs/>
                <w:sz w:val="24"/>
                <w:szCs w:val="24"/>
              </w:rPr>
              <w:t>MBBGSE402T/ MBBGSE602T</w:t>
            </w:r>
          </w:p>
        </w:tc>
        <w:tc>
          <w:tcPr>
            <w:tcW w:w="4678" w:type="dxa"/>
          </w:tcPr>
          <w:p w14:paraId="49A01C28" w14:textId="77777777" w:rsidR="0062397A" w:rsidRDefault="0012068E">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Biotechnology in Sustainable Development</w:t>
            </w:r>
          </w:p>
          <w:p w14:paraId="1E64F829" w14:textId="77777777" w:rsidR="0062397A" w:rsidRDefault="0012068E">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(Theory)</w:t>
            </w:r>
          </w:p>
          <w:p w14:paraId="2290F744" w14:textId="77777777" w:rsidR="0062397A" w:rsidRDefault="0062397A">
            <w:pPr>
              <w:autoSpaceDE w:val="0"/>
              <w:autoSpaceDN w:val="0"/>
              <w:adjustRightInd w:val="0"/>
              <w:spacing w:after="0" w:line="240" w:lineRule="auto"/>
              <w:rPr>
                <w:rFonts w:ascii="Times New Roman" w:hAnsi="Times New Roman" w:cs="Times New Roman"/>
                <w:sz w:val="24"/>
                <w:szCs w:val="24"/>
              </w:rPr>
            </w:pPr>
          </w:p>
        </w:tc>
        <w:tc>
          <w:tcPr>
            <w:tcW w:w="1068" w:type="dxa"/>
          </w:tcPr>
          <w:p w14:paraId="2E6AB249"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887" w:type="dxa"/>
          </w:tcPr>
          <w:p w14:paraId="4E467867" w14:textId="77777777" w:rsidR="0062397A" w:rsidRDefault="0012068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45</w:t>
            </w:r>
          </w:p>
        </w:tc>
      </w:tr>
    </w:tbl>
    <w:p w14:paraId="2E8C2B35" w14:textId="77777777" w:rsidR="0062397A" w:rsidRDefault="0062397A">
      <w:pPr>
        <w:autoSpaceDE w:val="0"/>
        <w:autoSpaceDN w:val="0"/>
        <w:adjustRightInd w:val="0"/>
        <w:spacing w:line="360" w:lineRule="auto"/>
        <w:ind w:left="360"/>
        <w:jc w:val="center"/>
        <w:rPr>
          <w:rFonts w:ascii="Times New Roman" w:hAnsi="Times New Roman" w:cs="Times New Roman"/>
          <w:b/>
          <w:sz w:val="28"/>
          <w:szCs w:val="28"/>
          <w:u w:val="single"/>
          <w:lang w:val="en-IN"/>
        </w:rPr>
      </w:pPr>
    </w:p>
    <w:p w14:paraId="52624C59" w14:textId="77777777" w:rsidR="0062397A" w:rsidRDefault="0062397A">
      <w:pPr>
        <w:autoSpaceDE w:val="0"/>
        <w:autoSpaceDN w:val="0"/>
        <w:adjustRightInd w:val="0"/>
        <w:spacing w:after="0"/>
        <w:rPr>
          <w:rFonts w:ascii="Times New Roman" w:hAnsi="Times New Roman" w:cs="Times New Roman"/>
          <w:sz w:val="24"/>
          <w:szCs w:val="24"/>
        </w:rPr>
      </w:pPr>
    </w:p>
    <w:p w14:paraId="2017CB3D" w14:textId="77777777" w:rsidR="0062397A" w:rsidRDefault="0012068E">
      <w:pPr>
        <w:autoSpaceDE w:val="0"/>
        <w:autoSpaceDN w:val="0"/>
        <w:adjustRightInd w:val="0"/>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4BDC974F" w14:textId="77777777" w:rsidR="0062397A" w:rsidRDefault="0012068E">
      <w:pPr>
        <w:tabs>
          <w:tab w:val="left" w:pos="567"/>
        </w:tabs>
        <w:spacing w:after="0"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DETAILED SYLLABUS</w:t>
      </w:r>
    </w:p>
    <w:p w14:paraId="68A59BB8" w14:textId="77777777" w:rsidR="0062397A" w:rsidRDefault="0012068E">
      <w:pPr>
        <w:tabs>
          <w:tab w:val="left" w:pos="567"/>
        </w:tabs>
        <w:spacing w:after="0" w:line="360" w:lineRule="auto"/>
        <w:jc w:val="center"/>
        <w:rPr>
          <w:rFonts w:ascii="Times New Roman" w:eastAsiaTheme="minorHAnsi" w:hAnsi="Times New Roman" w:cs="Times New Roman"/>
          <w:b/>
          <w:color w:val="000000"/>
          <w:sz w:val="28"/>
          <w:szCs w:val="28"/>
          <w:lang w:val="en-IN" w:eastAsia="en-US" w:bidi="ar-SA"/>
        </w:rPr>
      </w:pPr>
      <w:sdt>
        <w:sdtPr>
          <w:rPr>
            <w:rFonts w:ascii="Times New Roman" w:hAnsi="Times New Roman" w:cs="Times New Roman"/>
            <w:b/>
            <w:sz w:val="28"/>
            <w:szCs w:val="28"/>
          </w:rPr>
          <w:tag w:val="goog_rdk_7"/>
          <w:id w:val="2092506920"/>
        </w:sdtPr>
        <w:sdtEndPr/>
        <w:sdtContent>
          <w:sdt>
            <w:sdtPr>
              <w:rPr>
                <w:rFonts w:ascii="Times New Roman" w:hAnsi="Times New Roman" w:cs="Times New Roman"/>
                <w:b/>
                <w:sz w:val="28"/>
                <w:szCs w:val="28"/>
              </w:rPr>
              <w:tag w:val="goog_rdk_6"/>
              <w:id w:val="-1511515663"/>
              <w:showingPlcHdr/>
            </w:sdtPr>
            <w:sdtEndPr/>
            <w:sdtContent/>
          </w:sdt>
        </w:sdtContent>
      </w:sdt>
    </w:p>
    <w:p w14:paraId="3453E2DF" w14:textId="77777777" w:rsidR="0062397A" w:rsidRDefault="0012068E">
      <w:pPr>
        <w:pStyle w:val="Default"/>
        <w:tabs>
          <w:tab w:val="left" w:pos="567"/>
        </w:tabs>
        <w:spacing w:line="360" w:lineRule="auto"/>
        <w:jc w:val="center"/>
        <w:rPr>
          <w:b/>
          <w:sz w:val="28"/>
          <w:szCs w:val="28"/>
          <w:u w:val="single"/>
        </w:rPr>
      </w:pPr>
      <w:r>
        <w:rPr>
          <w:b/>
          <w:bCs/>
          <w:sz w:val="28"/>
          <w:szCs w:val="28"/>
          <w:u w:val="single"/>
        </w:rPr>
        <w:t xml:space="preserve">Minor Course </w:t>
      </w:r>
      <w:r>
        <w:rPr>
          <w:b/>
          <w:sz w:val="28"/>
          <w:szCs w:val="28"/>
          <w:u w:val="single"/>
        </w:rPr>
        <w:t>(3 + 2 = 5 credits each)</w:t>
      </w:r>
    </w:p>
    <w:p w14:paraId="1133569D" w14:textId="77777777" w:rsidR="0062397A" w:rsidRDefault="0012068E">
      <w:pPr>
        <w:tabs>
          <w:tab w:val="left" w:pos="567"/>
        </w:tabs>
        <w:spacing w:after="0" w:line="360" w:lineRule="auto"/>
        <w:rPr>
          <w:rFonts w:ascii="Times New Roman" w:hAnsi="Times New Roman" w:cs="Times New Roman"/>
          <w:b/>
          <w:color w:val="000000"/>
          <w:sz w:val="28"/>
          <w:szCs w:val="28"/>
        </w:rPr>
      </w:pPr>
      <w:r>
        <w:rPr>
          <w:rFonts w:ascii="Times New Roman" w:hAnsi="Times New Roman" w:cs="Times New Roman"/>
          <w:b/>
          <w:color w:val="000000"/>
          <w:sz w:val="28"/>
          <w:szCs w:val="28"/>
        </w:rPr>
        <w:t>Semester I</w:t>
      </w:r>
    </w:p>
    <w:p w14:paraId="798E7117" w14:textId="77777777" w:rsidR="0062397A" w:rsidRDefault="0062397A">
      <w:pPr>
        <w:tabs>
          <w:tab w:val="left" w:pos="567"/>
        </w:tabs>
        <w:spacing w:after="0" w:line="360" w:lineRule="auto"/>
        <w:ind w:left="720"/>
        <w:jc w:val="center"/>
        <w:rPr>
          <w:b/>
          <w:color w:val="000000"/>
          <w:sz w:val="28"/>
          <w:szCs w:val="28"/>
        </w:rPr>
      </w:pPr>
    </w:p>
    <w:p w14:paraId="68957810" w14:textId="77777777" w:rsidR="0062397A" w:rsidRDefault="0012068E">
      <w:pPr>
        <w:tabs>
          <w:tab w:val="left" w:pos="567"/>
        </w:tabs>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MBBCOR1O1T/MBBMIN101T: </w:t>
      </w:r>
      <w:r>
        <w:rPr>
          <w:rFonts w:ascii="Times New Roman" w:hAnsi="Times New Roman" w:cs="Times New Roman"/>
          <w:b/>
          <w:color w:val="000000"/>
          <w:sz w:val="28"/>
          <w:szCs w:val="28"/>
        </w:rPr>
        <w:t xml:space="preserve">BIOMOLECULES </w:t>
      </w:r>
    </w:p>
    <w:p w14:paraId="492BEFA1" w14:textId="77777777" w:rsidR="0062397A" w:rsidRDefault="0012068E">
      <w:pPr>
        <w:tabs>
          <w:tab w:val="left" w:pos="567"/>
        </w:tabs>
        <w:spacing w:after="0" w:line="360" w:lineRule="auto"/>
        <w:rPr>
          <w:rFonts w:ascii="Times New Roman" w:hAnsi="Times New Roman" w:cs="Times New Roman"/>
          <w:b/>
          <w:sz w:val="28"/>
          <w:szCs w:val="28"/>
        </w:rPr>
      </w:pPr>
      <w:r>
        <w:rPr>
          <w:rFonts w:ascii="Times New Roman" w:hAnsi="Times New Roman" w:cs="Times New Roman"/>
          <w:b/>
          <w:sz w:val="28"/>
          <w:szCs w:val="28"/>
        </w:rPr>
        <w:t>THEORY (3 credits)</w:t>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t xml:space="preserve">     </w:t>
      </w:r>
      <w:r>
        <w:rPr>
          <w:rFonts w:ascii="Times New Roman" w:hAnsi="Times New Roman" w:cs="Times New Roman"/>
          <w:b/>
          <w:bCs/>
          <w:sz w:val="28"/>
          <w:szCs w:val="28"/>
          <w:lang w:val="en-IN"/>
        </w:rPr>
        <w:t>TOTAL HOURS: 45</w:t>
      </w:r>
    </w:p>
    <w:p w14:paraId="3594C9F5" w14:textId="77777777" w:rsidR="0062397A" w:rsidRDefault="0012068E">
      <w:pPr>
        <w:pStyle w:val="ListParagraph"/>
        <w:autoSpaceDE w:val="0"/>
        <w:autoSpaceDN w:val="0"/>
        <w:adjustRightInd w:val="0"/>
        <w:spacing w:after="0" w:line="360" w:lineRule="auto"/>
        <w:ind w:left="0"/>
        <w:jc w:val="both"/>
        <w:rPr>
          <w:rFonts w:eastAsiaTheme="minorHAnsi"/>
          <w:sz w:val="24"/>
          <w:szCs w:val="24"/>
          <w:lang w:val="en-IN" w:eastAsia="en-US" w:bidi="ar-SA"/>
        </w:rPr>
      </w:pPr>
      <w:r>
        <w:rPr>
          <w:rFonts w:ascii="Times New Roman" w:hAnsi="Times New Roman" w:cs="Times New Roman"/>
          <w:b/>
          <w:bCs/>
          <w:sz w:val="24"/>
          <w:szCs w:val="24"/>
        </w:rPr>
        <w:t xml:space="preserve">Unit 1: </w:t>
      </w:r>
      <w:r>
        <w:rPr>
          <w:rFonts w:ascii="Times New Roman" w:hAnsi="Times New Roman" w:cs="Times New Roman"/>
          <w:b/>
          <w:bCs/>
          <w:sz w:val="24"/>
          <w:szCs w:val="24"/>
          <w:lang w:val="en-IN"/>
        </w:rPr>
        <w:t xml:space="preserve">pH and Buffer </w:t>
      </w:r>
      <w:r>
        <w:rPr>
          <w:rFonts w:ascii="Times New Roman" w:hAnsi="Times New Roman" w:cs="Times New Roman"/>
          <w:b/>
          <w:bCs/>
          <w:sz w:val="24"/>
          <w:szCs w:val="24"/>
        </w:rPr>
        <w:t xml:space="preserve">(5 </w:t>
      </w:r>
      <w:proofErr w:type="spellStart"/>
      <w:r>
        <w:rPr>
          <w:rFonts w:ascii="Times New Roman" w:hAnsi="Times New Roman" w:cs="Times New Roman"/>
          <w:b/>
          <w:bCs/>
          <w:sz w:val="24"/>
          <w:szCs w:val="24"/>
        </w:rPr>
        <w:t>hrs</w:t>
      </w:r>
      <w:proofErr w:type="spellEnd"/>
      <w:r>
        <w:rPr>
          <w:rFonts w:ascii="Times New Roman" w:hAnsi="Times New Roman" w:cs="Times New Roman"/>
          <w:b/>
          <w:bCs/>
          <w:sz w:val="24"/>
          <w:szCs w:val="24"/>
        </w:rPr>
        <w:t>)</w:t>
      </w:r>
      <w:r>
        <w:rPr>
          <w:rFonts w:ascii="Times New Roman" w:hAnsi="Times New Roman" w:cs="Times New Roman"/>
          <w:b/>
          <w:bCs/>
          <w:sz w:val="24"/>
          <w:szCs w:val="24"/>
          <w:lang w:val="en-IN"/>
        </w:rPr>
        <w:t xml:space="preserve">: </w:t>
      </w:r>
      <w:r>
        <w:rPr>
          <w:rFonts w:ascii="Times New Roman" w:hAnsi="Times New Roman" w:cs="Times New Roman"/>
          <w:bCs/>
          <w:sz w:val="24"/>
          <w:szCs w:val="24"/>
          <w:lang w:val="en-IN"/>
        </w:rPr>
        <w:t xml:space="preserve">Ionization of water, Lowry Bronsted theory of acids and bases, pH and buffers, Henderson Hasselbalch Equation, Biological buffers, Importance of buffers in living system. </w:t>
      </w:r>
    </w:p>
    <w:p w14:paraId="28148702" w14:textId="77777777" w:rsidR="0062397A" w:rsidRDefault="0012068E">
      <w:pPr>
        <w:pStyle w:val="ListParagraph"/>
        <w:autoSpaceDE w:val="0"/>
        <w:autoSpaceDN w:val="0"/>
        <w:adjustRightInd w:val="0"/>
        <w:spacing w:after="0" w:line="360" w:lineRule="auto"/>
        <w:ind w:left="0"/>
        <w:jc w:val="both"/>
        <w:rPr>
          <w:rFonts w:eastAsiaTheme="minorHAnsi"/>
          <w:sz w:val="24"/>
          <w:szCs w:val="24"/>
          <w:lang w:val="en-IN" w:eastAsia="en-US" w:bidi="ar-SA"/>
        </w:rPr>
      </w:pPr>
      <w:r>
        <w:rPr>
          <w:rFonts w:ascii="Times New Roman" w:hAnsi="Times New Roman" w:cs="Times New Roman"/>
          <w:b/>
          <w:bCs/>
          <w:sz w:val="24"/>
          <w:szCs w:val="24"/>
        </w:rPr>
        <w:t xml:space="preserve">Unit 2: </w:t>
      </w:r>
    </w:p>
    <w:p w14:paraId="368C2ABF" w14:textId="77777777" w:rsidR="0062397A" w:rsidRDefault="0012068E">
      <w:pPr>
        <w:tabs>
          <w:tab w:val="left" w:pos="567"/>
        </w:tabs>
        <w:spacing w:after="0"/>
        <w:jc w:val="both"/>
        <w:rPr>
          <w:rFonts w:ascii="Times New Roman" w:hAnsi="Times New Roman" w:cs="Times New Roman"/>
          <w:sz w:val="24"/>
          <w:szCs w:val="24"/>
        </w:rPr>
      </w:pPr>
      <w:r>
        <w:rPr>
          <w:rFonts w:ascii="Times New Roman" w:hAnsi="Times New Roman" w:cs="Times New Roman"/>
          <w:b/>
          <w:bCs/>
          <w:sz w:val="24"/>
          <w:szCs w:val="24"/>
        </w:rPr>
        <w:t xml:space="preserve">Biomolecules (40 </w:t>
      </w:r>
      <w:proofErr w:type="spellStart"/>
      <w:r>
        <w:rPr>
          <w:rFonts w:ascii="Times New Roman" w:hAnsi="Times New Roman" w:cs="Times New Roman"/>
          <w:b/>
          <w:bCs/>
          <w:sz w:val="24"/>
          <w:szCs w:val="24"/>
        </w:rPr>
        <w:t>hrs</w:t>
      </w:r>
      <w:proofErr w:type="spellEnd"/>
      <w:r>
        <w:rPr>
          <w:rFonts w:ascii="Times New Roman" w:hAnsi="Times New Roman" w:cs="Times New Roman"/>
          <w:b/>
          <w:bCs/>
          <w:sz w:val="24"/>
          <w:szCs w:val="24"/>
        </w:rPr>
        <w:t>):</w:t>
      </w:r>
    </w:p>
    <w:p w14:paraId="3A50C51E" w14:textId="77777777" w:rsidR="0062397A" w:rsidRDefault="0012068E">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Carbohydrates (12 </w:t>
      </w:r>
      <w:proofErr w:type="spellStart"/>
      <w:r>
        <w:rPr>
          <w:rFonts w:ascii="Times New Roman" w:hAnsi="Times New Roman" w:cs="Times New Roman"/>
          <w:b/>
          <w:bCs/>
          <w:sz w:val="24"/>
          <w:szCs w:val="24"/>
        </w:rPr>
        <w:t>hrs</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Open chain and ring structures (Haworth projection formula) of Monosaccharides: Hexoses and Pentoses (Ribose and 2- deoxyribose), D- and L- </w:t>
      </w:r>
      <w:proofErr w:type="spellStart"/>
      <w:r>
        <w:rPr>
          <w:rFonts w:ascii="Times New Roman" w:hAnsi="Times New Roman" w:cs="Times New Roman"/>
          <w:sz w:val="24"/>
          <w:szCs w:val="24"/>
        </w:rPr>
        <w:t>configuration,Mutarotation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Anomers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Epimers</w:t>
      </w:r>
      <w:proofErr w:type="spellEnd"/>
      <w:r>
        <w:rPr>
          <w:rFonts w:ascii="Times New Roman" w:hAnsi="Times New Roman" w:cs="Times New Roman"/>
          <w:sz w:val="24"/>
          <w:szCs w:val="24"/>
        </w:rPr>
        <w:t>.</w:t>
      </w:r>
      <w:r>
        <w:rPr>
          <w:rFonts w:ascii="Times New Roman" w:eastAsiaTheme="minorHAnsi" w:hAnsi="Times New Roman" w:cs="Times New Roman"/>
          <w:bCs/>
          <w:sz w:val="24"/>
          <w:szCs w:val="24"/>
          <w:lang w:val="en-IN" w:eastAsia="en-US" w:bidi="ar-SA"/>
        </w:rPr>
        <w:t>Oxidation of sugars.</w:t>
      </w:r>
      <w:r>
        <w:rPr>
          <w:rFonts w:ascii="Times New Roman" w:hAnsi="Times New Roman" w:cs="Times New Roman"/>
          <w:sz w:val="24"/>
          <w:szCs w:val="24"/>
        </w:rPr>
        <w:t xml:space="preserve">Reducing and Non-reducing sugars, Disaccharides (sucrose, lactose, maltose), Structure of homopolysaccharides (glycogen, starch and cellulose). </w:t>
      </w:r>
    </w:p>
    <w:p w14:paraId="47A6E0AC" w14:textId="77777777" w:rsidR="0062397A" w:rsidRDefault="0012068E">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Lipids (12 </w:t>
      </w:r>
      <w:proofErr w:type="spellStart"/>
      <w:r>
        <w:rPr>
          <w:rFonts w:ascii="Times New Roman" w:hAnsi="Times New Roman" w:cs="Times New Roman"/>
          <w:b/>
          <w:bCs/>
          <w:sz w:val="24"/>
          <w:szCs w:val="24"/>
        </w:rPr>
        <w:t>hrs</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Classification of lipids, Nomenclature and structure of Saturated and Unsaturated Fatty acids, delta and omega-system; Essential fatty acids. Saponification number, Iodine number, Acetyl number of fats. Structure and Biological importance of triglycerides, phospholipids, glycolipids, and steroids (cholesterol). Examples of </w:t>
      </w:r>
      <w:r>
        <w:rPr>
          <w:rFonts w:ascii="Calibri,Bold" w:eastAsiaTheme="minorHAnsi" w:hAnsi="Calibri,Bold" w:cs="Calibri,Bold"/>
          <w:bCs/>
          <w:sz w:val="24"/>
          <w:szCs w:val="24"/>
          <w:lang w:val="en-IN" w:eastAsia="en-US" w:bidi="ar-SA"/>
        </w:rPr>
        <w:t>Lipids as signalling molecules, cofactors and pigments.</w:t>
      </w:r>
    </w:p>
    <w:p w14:paraId="6805F8FA" w14:textId="77777777" w:rsidR="0062397A" w:rsidRDefault="0012068E">
      <w:pPr>
        <w:pStyle w:val="Default"/>
        <w:tabs>
          <w:tab w:val="left" w:pos="567"/>
        </w:tabs>
        <w:spacing w:line="360" w:lineRule="auto"/>
        <w:jc w:val="both"/>
      </w:pPr>
      <w:r>
        <w:rPr>
          <w:b/>
          <w:bCs/>
        </w:rPr>
        <w:t xml:space="preserve">Amino acids and Proteins (16 hrs): </w:t>
      </w:r>
    </w:p>
    <w:p w14:paraId="482D8E7F" w14:textId="77777777" w:rsidR="0062397A" w:rsidRDefault="0012068E">
      <w:pPr>
        <w:pStyle w:val="Default"/>
        <w:tabs>
          <w:tab w:val="left" w:pos="567"/>
        </w:tabs>
        <w:spacing w:line="360" w:lineRule="auto"/>
        <w:jc w:val="both"/>
      </w:pPr>
      <w:r>
        <w:t xml:space="preserve">General structure and classification of Amino Acids, Essential and non-essential amino acids, Zwitterionic structure, Acid-Base properties, Titration of amino acids, </w:t>
      </w:r>
      <w:proofErr w:type="spellStart"/>
      <w:r>
        <w:t>pK</w:t>
      </w:r>
      <w:proofErr w:type="spellEnd"/>
      <w:r>
        <w:t xml:space="preserve"> values and Isoelectric point, </w:t>
      </w:r>
      <w:r>
        <w:rPr>
          <w:bCs/>
        </w:rPr>
        <w:t>Formol titration of glycine.</w:t>
      </w:r>
      <w:r>
        <w:t xml:space="preserve"> Reactions of carboxyl and amino groups, formation of Peptide bond, Determination of N-terminal amino acid (Edman’s method) and C–terminal amino acid (hydrazinolysis). Structural organization of proteins (primary, secondary, tertiary &amp; quaternary), Covalent and Non-covalent interactions that stabilize the three-dimensional structures of proteins. Fibrous and globular proteins, Native structure of Proteins, Denaturation.</w:t>
      </w:r>
    </w:p>
    <w:p w14:paraId="16C08BC2" w14:textId="77777777" w:rsidR="0062397A" w:rsidRDefault="0012068E">
      <w:pPr>
        <w:pStyle w:val="Default"/>
        <w:tabs>
          <w:tab w:val="left" w:pos="567"/>
        </w:tabs>
        <w:spacing w:line="360" w:lineRule="auto"/>
        <w:jc w:val="both"/>
      </w:pPr>
      <w:r>
        <w:rPr>
          <w:b/>
          <w:sz w:val="28"/>
          <w:szCs w:val="28"/>
          <w:lang w:val="en-US"/>
        </w:rPr>
        <w:t>MBBCOR1O1P/MBBMIN101P</w:t>
      </w:r>
      <w:r>
        <w:rPr>
          <w:b/>
          <w:sz w:val="28"/>
          <w:szCs w:val="28"/>
        </w:rPr>
        <w:t xml:space="preserve">: BIOMOLECULES </w:t>
      </w:r>
    </w:p>
    <w:p w14:paraId="73BE6159" w14:textId="77777777" w:rsidR="0062397A" w:rsidRDefault="0012068E">
      <w:pPr>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PRACTICAL (2 credits)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t xml:space="preserve">     </w:t>
      </w:r>
      <w:r>
        <w:rPr>
          <w:rFonts w:ascii="Times New Roman" w:hAnsi="Times New Roman" w:cs="Times New Roman"/>
          <w:b/>
          <w:bCs/>
          <w:sz w:val="28"/>
          <w:szCs w:val="28"/>
          <w:lang w:val="en-IN"/>
        </w:rPr>
        <w:t>TOTAL HOURS: 60</w:t>
      </w:r>
    </w:p>
    <w:p w14:paraId="69A9854C" w14:textId="77777777" w:rsidR="0062397A" w:rsidRDefault="0062397A">
      <w:pPr>
        <w:autoSpaceDE w:val="0"/>
        <w:autoSpaceDN w:val="0"/>
        <w:adjustRightInd w:val="0"/>
        <w:spacing w:after="0" w:line="360" w:lineRule="auto"/>
        <w:ind w:right="713"/>
        <w:rPr>
          <w:rFonts w:ascii="Times New Roman" w:eastAsiaTheme="minorHAnsi" w:hAnsi="Times New Roman" w:cs="Times New Roman"/>
          <w:color w:val="000000"/>
          <w:sz w:val="24"/>
          <w:szCs w:val="24"/>
          <w:lang w:val="en-IN" w:eastAsia="en-US" w:bidi="ar-SA"/>
        </w:rPr>
      </w:pPr>
    </w:p>
    <w:p w14:paraId="276B9917" w14:textId="77777777" w:rsidR="0062397A" w:rsidRDefault="0012068E">
      <w:pPr>
        <w:pStyle w:val="ListParagraph"/>
        <w:numPr>
          <w:ilvl w:val="0"/>
          <w:numId w:val="1"/>
        </w:numPr>
        <w:autoSpaceDE w:val="0"/>
        <w:autoSpaceDN w:val="0"/>
        <w:adjustRightInd w:val="0"/>
        <w:spacing w:after="0" w:line="360" w:lineRule="auto"/>
        <w:ind w:left="0" w:firstLine="0"/>
        <w:rPr>
          <w:rFonts w:ascii="Times New Roman" w:eastAsiaTheme="minorHAnsi" w:hAnsi="Times New Roman" w:cs="Times New Roman"/>
          <w:color w:val="000000"/>
          <w:sz w:val="24"/>
          <w:szCs w:val="24"/>
          <w:lang w:val="en-IN" w:eastAsia="en-US" w:bidi="ar-SA"/>
        </w:rPr>
      </w:pPr>
      <w:r>
        <w:rPr>
          <w:rFonts w:ascii="Times New Roman" w:eastAsiaTheme="minorHAnsi" w:hAnsi="Times New Roman" w:cs="Times New Roman"/>
          <w:color w:val="000000"/>
          <w:sz w:val="24"/>
          <w:szCs w:val="24"/>
          <w:lang w:val="en-IN" w:eastAsia="en-US" w:bidi="ar-SA"/>
        </w:rPr>
        <w:t xml:space="preserve">Preparation of phosphate buffer and measurement of </w:t>
      </w:r>
      <w:proofErr w:type="spellStart"/>
      <w:r>
        <w:rPr>
          <w:rFonts w:ascii="Times New Roman" w:eastAsiaTheme="minorHAnsi" w:hAnsi="Times New Roman" w:cs="Times New Roman"/>
          <w:color w:val="000000"/>
          <w:sz w:val="24"/>
          <w:szCs w:val="24"/>
          <w:lang w:val="en-IN" w:eastAsia="en-US" w:bidi="ar-SA"/>
        </w:rPr>
        <w:t>pH.</w:t>
      </w:r>
      <w:proofErr w:type="spellEnd"/>
      <w:r>
        <w:rPr>
          <w:rFonts w:ascii="Times New Roman" w:eastAsiaTheme="minorHAnsi" w:hAnsi="Times New Roman" w:cs="Times New Roman"/>
          <w:color w:val="000000"/>
          <w:sz w:val="24"/>
          <w:szCs w:val="24"/>
          <w:lang w:val="en-IN" w:eastAsia="en-US" w:bidi="ar-SA"/>
        </w:rPr>
        <w:t xml:space="preserve"> </w:t>
      </w:r>
    </w:p>
    <w:p w14:paraId="65DCD115" w14:textId="77777777" w:rsidR="0062397A" w:rsidRDefault="0012068E">
      <w:pPr>
        <w:pStyle w:val="ListParagraph"/>
        <w:numPr>
          <w:ilvl w:val="0"/>
          <w:numId w:val="1"/>
        </w:numPr>
        <w:autoSpaceDE w:val="0"/>
        <w:autoSpaceDN w:val="0"/>
        <w:adjustRightInd w:val="0"/>
        <w:spacing w:after="0" w:line="360" w:lineRule="auto"/>
        <w:ind w:hanging="720"/>
        <w:rPr>
          <w:rFonts w:ascii="Times New Roman" w:eastAsiaTheme="minorHAnsi" w:hAnsi="Times New Roman" w:cs="Times New Roman"/>
          <w:color w:val="000000"/>
          <w:sz w:val="24"/>
          <w:szCs w:val="24"/>
          <w:lang w:val="en-IN" w:eastAsia="en-US" w:bidi="ar-SA"/>
        </w:rPr>
      </w:pPr>
      <w:r>
        <w:rPr>
          <w:rFonts w:ascii="Times New Roman" w:eastAsiaTheme="minorHAnsi" w:hAnsi="Times New Roman" w:cs="Times New Roman"/>
          <w:color w:val="000000"/>
          <w:sz w:val="24"/>
          <w:szCs w:val="24"/>
          <w:lang w:val="en-IN" w:eastAsia="en-US" w:bidi="ar-SA"/>
        </w:rPr>
        <w:t>Qualitative tests for reducing and non-reducing sugars, polysaccharide, lipid, amino acids and proteins.</w:t>
      </w:r>
    </w:p>
    <w:p w14:paraId="634E08A4" w14:textId="77777777" w:rsidR="0062397A" w:rsidRDefault="0012068E">
      <w:pPr>
        <w:pStyle w:val="ListParagraph"/>
        <w:numPr>
          <w:ilvl w:val="0"/>
          <w:numId w:val="1"/>
        </w:numPr>
        <w:spacing w:after="0" w:line="360" w:lineRule="auto"/>
        <w:ind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Identification of unknown compounds (from sugars, polysaccharides, lipids, amino acids and proteins).</w:t>
      </w:r>
    </w:p>
    <w:p w14:paraId="43AE58A4" w14:textId="77777777" w:rsidR="0062397A" w:rsidRDefault="0012068E">
      <w:pPr>
        <w:pStyle w:val="ListParagraph"/>
        <w:numPr>
          <w:ilvl w:val="0"/>
          <w:numId w:val="1"/>
        </w:numPr>
        <w:spacing w:after="0" w:line="360" w:lineRule="auto"/>
        <w:ind w:left="0" w:firstLine="0"/>
        <w:rPr>
          <w:rFonts w:ascii="Times New Roman" w:eastAsia="Times New Roman" w:hAnsi="Times New Roman" w:cs="Times New Roman"/>
          <w:color w:val="000000"/>
          <w:sz w:val="24"/>
          <w:szCs w:val="24"/>
        </w:rPr>
      </w:pPr>
      <w:r>
        <w:rPr>
          <w:rFonts w:ascii="Times New Roman" w:eastAsiaTheme="minorHAnsi" w:hAnsi="Times New Roman" w:cs="Times New Roman"/>
          <w:color w:val="000000"/>
          <w:sz w:val="24"/>
          <w:szCs w:val="24"/>
          <w:lang w:val="en-IN" w:eastAsia="en-US" w:bidi="ar-SA"/>
        </w:rPr>
        <w:t xml:space="preserve">Formol titration of Glycine. </w:t>
      </w:r>
    </w:p>
    <w:p w14:paraId="128B55FC" w14:textId="77777777" w:rsidR="0062397A" w:rsidRDefault="0062397A">
      <w:pPr>
        <w:pStyle w:val="ListParagraph"/>
        <w:spacing w:after="0" w:line="360" w:lineRule="auto"/>
        <w:ind w:left="0"/>
        <w:rPr>
          <w:rFonts w:ascii="Times New Roman" w:eastAsia="Times New Roman" w:hAnsi="Times New Roman" w:cs="Times New Roman"/>
          <w:color w:val="000000"/>
          <w:sz w:val="24"/>
          <w:szCs w:val="24"/>
        </w:rPr>
      </w:pPr>
    </w:p>
    <w:p w14:paraId="066E6630" w14:textId="77777777" w:rsidR="0062397A" w:rsidRDefault="0012068E">
      <w:pPr>
        <w:pStyle w:val="ListParagraph"/>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SUGGESTED READING</w:t>
      </w:r>
    </w:p>
    <w:p w14:paraId="5452F768" w14:textId="77777777" w:rsidR="0062397A" w:rsidRDefault="0012068E">
      <w:pPr>
        <w:pStyle w:val="ListParagraph"/>
        <w:numPr>
          <w:ilvl w:val="0"/>
          <w:numId w:val="2"/>
        </w:numPr>
        <w:spacing w:after="0" w:line="36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Das D. (1978) Biochemistry. Academic Publishers. </w:t>
      </w:r>
    </w:p>
    <w:p w14:paraId="0DEA44EC" w14:textId="77777777" w:rsidR="0062397A" w:rsidRDefault="0012068E">
      <w:pPr>
        <w:pStyle w:val="ListParagraph"/>
        <w:numPr>
          <w:ilvl w:val="0"/>
          <w:numId w:val="2"/>
        </w:numPr>
        <w:spacing w:after="0" w:line="36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Conn EE and Stumpf PK. (1972) Outline of Biochemistry. John Wiley Publishers. </w:t>
      </w:r>
    </w:p>
    <w:p w14:paraId="6F62DA0A" w14:textId="77777777" w:rsidR="0062397A" w:rsidRDefault="0012068E">
      <w:pPr>
        <w:pStyle w:val="ListParagraph"/>
        <w:numPr>
          <w:ilvl w:val="0"/>
          <w:numId w:val="2"/>
        </w:numPr>
        <w:spacing w:after="0" w:line="360" w:lineRule="auto"/>
        <w:ind w:left="0" w:firstLine="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Tymoczko</w:t>
      </w:r>
      <w:proofErr w:type="spellEnd"/>
      <w:r>
        <w:rPr>
          <w:rFonts w:ascii="Times New Roman" w:eastAsia="Times New Roman" w:hAnsi="Times New Roman" w:cs="Times New Roman"/>
          <w:color w:val="000000"/>
          <w:sz w:val="24"/>
          <w:szCs w:val="24"/>
        </w:rPr>
        <w:t xml:space="preserve"> JL, Berg JM and </w:t>
      </w:r>
      <w:proofErr w:type="spellStart"/>
      <w:r>
        <w:rPr>
          <w:rFonts w:ascii="Times New Roman" w:eastAsia="Times New Roman" w:hAnsi="Times New Roman" w:cs="Times New Roman"/>
          <w:color w:val="000000"/>
          <w:sz w:val="24"/>
          <w:szCs w:val="24"/>
        </w:rPr>
        <w:t>Stryer</w:t>
      </w:r>
      <w:proofErr w:type="spellEnd"/>
      <w:r>
        <w:rPr>
          <w:rFonts w:ascii="Times New Roman" w:eastAsia="Times New Roman" w:hAnsi="Times New Roman" w:cs="Times New Roman"/>
          <w:color w:val="000000"/>
          <w:sz w:val="24"/>
          <w:szCs w:val="24"/>
        </w:rPr>
        <w:t xml:space="preserve"> L. (2012) Biochemistry: A short course, 2nd   </w:t>
      </w:r>
    </w:p>
    <w:p w14:paraId="3E539656" w14:textId="77777777" w:rsidR="0062397A" w:rsidRDefault="0012068E">
      <w:pPr>
        <w:pStyle w:val="ListParagraph"/>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 W.H. Freeman.</w:t>
      </w:r>
    </w:p>
    <w:p w14:paraId="27BB3FE1" w14:textId="77777777" w:rsidR="0062397A" w:rsidRDefault="0012068E">
      <w:pPr>
        <w:pStyle w:val="ListParagraph"/>
        <w:numPr>
          <w:ilvl w:val="0"/>
          <w:numId w:val="2"/>
        </w:numPr>
        <w:spacing w:after="0" w:line="36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Nelson DL and Cox MM. (2008) </w:t>
      </w:r>
      <w:proofErr w:type="spellStart"/>
      <w:r>
        <w:rPr>
          <w:rFonts w:ascii="Times New Roman" w:eastAsia="Times New Roman" w:hAnsi="Times New Roman" w:cs="Times New Roman"/>
          <w:color w:val="000000"/>
          <w:sz w:val="24"/>
          <w:szCs w:val="24"/>
        </w:rPr>
        <w:t>Lehninger</w:t>
      </w:r>
      <w:proofErr w:type="spellEnd"/>
      <w:r>
        <w:rPr>
          <w:rFonts w:ascii="Times New Roman" w:eastAsia="Times New Roman" w:hAnsi="Times New Roman" w:cs="Times New Roman"/>
          <w:color w:val="000000"/>
          <w:sz w:val="24"/>
          <w:szCs w:val="24"/>
        </w:rPr>
        <w:t xml:space="preserve"> Principles of Biochemistry, 5th </w:t>
      </w:r>
    </w:p>
    <w:p w14:paraId="558E5E06" w14:textId="77777777" w:rsidR="0062397A" w:rsidRDefault="0012068E">
      <w:pPr>
        <w:pStyle w:val="ListParagraph"/>
        <w:spacing w:after="0" w:line="360" w:lineRule="auto"/>
        <w:ind w:left="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Edition., W.H. Freeman and Company.</w:t>
      </w:r>
    </w:p>
    <w:p w14:paraId="51B9EA5D" w14:textId="77777777" w:rsidR="0062397A" w:rsidRDefault="0012068E">
      <w:pPr>
        <w:pStyle w:val="ListParagraph"/>
        <w:numPr>
          <w:ilvl w:val="0"/>
          <w:numId w:val="2"/>
        </w:numPr>
        <w:spacing w:after="0" w:line="36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Voet D and Voet JG. (2004) Biochemistry 3rd edition, John Wiley and Son. </w:t>
      </w:r>
    </w:p>
    <w:p w14:paraId="6460D7FC" w14:textId="77777777" w:rsidR="0062397A" w:rsidRDefault="0012068E">
      <w:pPr>
        <w:pStyle w:val="ListParagraph"/>
        <w:numPr>
          <w:ilvl w:val="0"/>
          <w:numId w:val="2"/>
        </w:numPr>
        <w:spacing w:after="0" w:line="36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Berg JM, </w:t>
      </w:r>
      <w:proofErr w:type="spellStart"/>
      <w:r>
        <w:rPr>
          <w:rFonts w:ascii="Times New Roman" w:eastAsia="Times New Roman" w:hAnsi="Times New Roman" w:cs="Times New Roman"/>
          <w:color w:val="000000"/>
          <w:sz w:val="24"/>
          <w:szCs w:val="24"/>
        </w:rPr>
        <w:t>Tymoczko</w:t>
      </w:r>
      <w:proofErr w:type="spellEnd"/>
      <w:r>
        <w:rPr>
          <w:rFonts w:ascii="Times New Roman" w:eastAsia="Times New Roman" w:hAnsi="Times New Roman" w:cs="Times New Roman"/>
          <w:color w:val="000000"/>
          <w:sz w:val="24"/>
          <w:szCs w:val="24"/>
        </w:rPr>
        <w:t xml:space="preserve"> JL and </w:t>
      </w:r>
      <w:proofErr w:type="spellStart"/>
      <w:r>
        <w:rPr>
          <w:rFonts w:ascii="Times New Roman" w:eastAsia="Times New Roman" w:hAnsi="Times New Roman" w:cs="Times New Roman"/>
          <w:color w:val="000000"/>
          <w:sz w:val="24"/>
          <w:szCs w:val="24"/>
        </w:rPr>
        <w:t>Stryer</w:t>
      </w:r>
      <w:proofErr w:type="spellEnd"/>
      <w:r>
        <w:rPr>
          <w:rFonts w:ascii="Times New Roman" w:eastAsia="Times New Roman" w:hAnsi="Times New Roman" w:cs="Times New Roman"/>
          <w:color w:val="000000"/>
          <w:sz w:val="24"/>
          <w:szCs w:val="24"/>
        </w:rPr>
        <w:t xml:space="preserve"> L. (2011) Biochemistry, </w:t>
      </w:r>
      <w:proofErr w:type="spellStart"/>
      <w:r>
        <w:rPr>
          <w:rFonts w:ascii="Times New Roman" w:eastAsia="Times New Roman" w:hAnsi="Times New Roman" w:cs="Times New Roman"/>
          <w:color w:val="000000"/>
          <w:sz w:val="24"/>
          <w:szCs w:val="24"/>
        </w:rPr>
        <w:t>W.H.Freeman</w:t>
      </w:r>
      <w:proofErr w:type="spellEnd"/>
      <w:r>
        <w:rPr>
          <w:rFonts w:ascii="Times New Roman" w:eastAsia="Times New Roman" w:hAnsi="Times New Roman" w:cs="Times New Roman"/>
          <w:color w:val="000000"/>
          <w:sz w:val="24"/>
          <w:szCs w:val="24"/>
        </w:rPr>
        <w:t xml:space="preserve"> and </w:t>
      </w:r>
    </w:p>
    <w:p w14:paraId="724AD575" w14:textId="77777777" w:rsidR="0062397A" w:rsidRDefault="0012068E">
      <w:pPr>
        <w:pStyle w:val="ListParagraph"/>
        <w:spacing w:after="0" w:line="360" w:lineRule="auto"/>
        <w:ind w:left="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Company.</w:t>
      </w:r>
    </w:p>
    <w:p w14:paraId="3BEBCD75" w14:textId="77777777" w:rsidR="0062397A" w:rsidRDefault="0062397A">
      <w:pPr>
        <w:autoSpaceDE w:val="0"/>
        <w:autoSpaceDN w:val="0"/>
        <w:adjustRightInd w:val="0"/>
        <w:spacing w:after="0" w:line="360" w:lineRule="auto"/>
        <w:rPr>
          <w:rFonts w:ascii="Times New Roman" w:eastAsiaTheme="minorHAnsi" w:hAnsi="Times New Roman" w:cs="Times New Roman"/>
          <w:color w:val="000000"/>
          <w:sz w:val="24"/>
          <w:szCs w:val="24"/>
          <w:lang w:val="en-IN" w:eastAsia="en-US" w:bidi="ar-SA"/>
        </w:rPr>
      </w:pPr>
    </w:p>
    <w:p w14:paraId="6035E754" w14:textId="77777777" w:rsidR="0062397A" w:rsidRDefault="0062397A">
      <w:pPr>
        <w:spacing w:after="0" w:line="360" w:lineRule="auto"/>
        <w:rPr>
          <w:rFonts w:ascii="Times New Roman" w:hAnsi="Times New Roman" w:cs="Times New Roman"/>
          <w:sz w:val="28"/>
        </w:rPr>
      </w:pPr>
    </w:p>
    <w:p w14:paraId="0EF87BF4" w14:textId="77777777" w:rsidR="0062397A" w:rsidRDefault="0062397A">
      <w:pPr>
        <w:pStyle w:val="ListParagraph"/>
        <w:autoSpaceDE w:val="0"/>
        <w:autoSpaceDN w:val="0"/>
        <w:adjustRightInd w:val="0"/>
        <w:spacing w:after="0" w:line="360" w:lineRule="auto"/>
        <w:ind w:left="0"/>
        <w:rPr>
          <w:rFonts w:eastAsiaTheme="minorHAnsi"/>
          <w:sz w:val="24"/>
          <w:szCs w:val="24"/>
          <w:lang w:val="en-IN" w:eastAsia="en-US" w:bidi="ar-SA"/>
        </w:rPr>
      </w:pPr>
    </w:p>
    <w:p w14:paraId="6DB7EB79" w14:textId="77777777" w:rsidR="0062397A" w:rsidRDefault="0062397A">
      <w:pPr>
        <w:pStyle w:val="Default"/>
        <w:ind w:right="713"/>
        <w:rPr>
          <w:b/>
          <w:sz w:val="28"/>
          <w:szCs w:val="28"/>
        </w:rPr>
      </w:pPr>
    </w:p>
    <w:p w14:paraId="43D164C3" w14:textId="77777777" w:rsidR="0062397A" w:rsidRDefault="0062397A">
      <w:pPr>
        <w:pStyle w:val="Default"/>
        <w:ind w:right="713"/>
        <w:rPr>
          <w:b/>
          <w:sz w:val="28"/>
          <w:szCs w:val="28"/>
        </w:rPr>
      </w:pPr>
    </w:p>
    <w:p w14:paraId="53136494" w14:textId="77777777" w:rsidR="0062397A" w:rsidRDefault="0062397A">
      <w:pPr>
        <w:spacing w:after="0"/>
        <w:ind w:right="713"/>
        <w:rPr>
          <w:rFonts w:ascii="Times New Roman" w:hAnsi="Times New Roman" w:cs="Times New Roman"/>
          <w:b/>
          <w:color w:val="000000"/>
          <w:sz w:val="28"/>
          <w:szCs w:val="28"/>
        </w:rPr>
      </w:pPr>
    </w:p>
    <w:p w14:paraId="2A067681" w14:textId="77777777" w:rsidR="0062397A" w:rsidRDefault="0062397A">
      <w:pPr>
        <w:spacing w:after="0"/>
        <w:ind w:right="713"/>
        <w:rPr>
          <w:rFonts w:ascii="Times New Roman" w:hAnsi="Times New Roman" w:cs="Times New Roman"/>
          <w:b/>
          <w:color w:val="000000"/>
          <w:sz w:val="28"/>
          <w:szCs w:val="28"/>
        </w:rPr>
      </w:pPr>
    </w:p>
    <w:p w14:paraId="54FD0C8D" w14:textId="77777777" w:rsidR="0062397A" w:rsidRDefault="0062397A">
      <w:pPr>
        <w:spacing w:after="0"/>
        <w:ind w:right="713"/>
        <w:rPr>
          <w:rFonts w:ascii="Times New Roman" w:hAnsi="Times New Roman" w:cs="Times New Roman"/>
          <w:b/>
          <w:color w:val="000000"/>
          <w:sz w:val="28"/>
          <w:szCs w:val="28"/>
        </w:rPr>
      </w:pPr>
    </w:p>
    <w:p w14:paraId="0AD76753" w14:textId="77777777" w:rsidR="0062397A" w:rsidRDefault="0062397A">
      <w:pPr>
        <w:spacing w:after="0"/>
        <w:ind w:right="713"/>
        <w:rPr>
          <w:rFonts w:ascii="Times New Roman" w:hAnsi="Times New Roman" w:cs="Times New Roman"/>
          <w:b/>
          <w:color w:val="000000"/>
          <w:sz w:val="28"/>
          <w:szCs w:val="28"/>
        </w:rPr>
      </w:pPr>
    </w:p>
    <w:p w14:paraId="04A3966D" w14:textId="77777777" w:rsidR="0062397A" w:rsidRDefault="0062397A">
      <w:pPr>
        <w:spacing w:after="0"/>
        <w:ind w:right="713"/>
        <w:rPr>
          <w:rFonts w:ascii="Times New Roman" w:hAnsi="Times New Roman" w:cs="Times New Roman"/>
          <w:b/>
          <w:color w:val="000000"/>
          <w:sz w:val="28"/>
          <w:szCs w:val="28"/>
        </w:rPr>
      </w:pPr>
    </w:p>
    <w:p w14:paraId="12CE7AB7" w14:textId="77777777" w:rsidR="0062397A" w:rsidRDefault="0062397A">
      <w:pPr>
        <w:spacing w:after="0"/>
        <w:ind w:right="713"/>
        <w:rPr>
          <w:rFonts w:ascii="Times New Roman" w:hAnsi="Times New Roman" w:cs="Times New Roman"/>
          <w:b/>
          <w:color w:val="000000"/>
          <w:sz w:val="28"/>
          <w:szCs w:val="28"/>
        </w:rPr>
      </w:pPr>
    </w:p>
    <w:p w14:paraId="16466AEA" w14:textId="77777777" w:rsidR="0062397A" w:rsidRDefault="0062397A">
      <w:pPr>
        <w:spacing w:after="0"/>
        <w:ind w:right="713"/>
        <w:rPr>
          <w:rFonts w:ascii="Times New Roman" w:hAnsi="Times New Roman" w:cs="Times New Roman"/>
          <w:b/>
          <w:color w:val="000000"/>
          <w:sz w:val="28"/>
          <w:szCs w:val="28"/>
        </w:rPr>
      </w:pPr>
    </w:p>
    <w:p w14:paraId="268061D6" w14:textId="77777777" w:rsidR="0062397A" w:rsidRDefault="0012068E">
      <w:pPr>
        <w:spacing w:after="0"/>
        <w:rPr>
          <w:rFonts w:ascii="Times New Roman" w:hAnsi="Times New Roman" w:cs="Times New Roman"/>
          <w:b/>
          <w:color w:val="000000"/>
          <w:sz w:val="28"/>
          <w:szCs w:val="28"/>
        </w:rPr>
      </w:pPr>
      <w:r>
        <w:rPr>
          <w:rFonts w:ascii="Times New Roman" w:hAnsi="Times New Roman" w:cs="Times New Roman"/>
          <w:b/>
          <w:color w:val="000000"/>
          <w:sz w:val="28"/>
          <w:szCs w:val="28"/>
        </w:rPr>
        <w:t>Semester II</w:t>
      </w:r>
    </w:p>
    <w:p w14:paraId="26360584" w14:textId="77777777" w:rsidR="0062397A" w:rsidRDefault="0062397A">
      <w:pPr>
        <w:spacing w:after="0"/>
        <w:jc w:val="center"/>
        <w:rPr>
          <w:b/>
          <w:color w:val="000000"/>
          <w:sz w:val="28"/>
          <w:szCs w:val="28"/>
        </w:rPr>
      </w:pPr>
    </w:p>
    <w:p w14:paraId="017E6A54" w14:textId="77777777" w:rsidR="0062397A" w:rsidRDefault="0012068E">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MBBCOR2O2T/MBBMIN202T: </w:t>
      </w:r>
      <w:r>
        <w:rPr>
          <w:rFonts w:ascii="Times New Roman" w:hAnsi="Times New Roman" w:cs="Times New Roman"/>
          <w:b/>
          <w:sz w:val="28"/>
          <w:szCs w:val="28"/>
        </w:rPr>
        <w:t>CELL BIOLOGY AND GENETICS</w:t>
      </w:r>
    </w:p>
    <w:p w14:paraId="69C1D608" w14:textId="77777777" w:rsidR="0062397A" w:rsidRDefault="0012068E">
      <w:pPr>
        <w:spacing w:after="0" w:line="360" w:lineRule="auto"/>
        <w:rPr>
          <w:rFonts w:ascii="Times New Roman" w:hAnsi="Times New Roman" w:cs="Times New Roman"/>
          <w:sz w:val="28"/>
          <w:szCs w:val="28"/>
        </w:rPr>
      </w:pPr>
      <w:r>
        <w:rPr>
          <w:rFonts w:ascii="Times New Roman" w:hAnsi="Times New Roman" w:cs="Times New Roman"/>
          <w:b/>
          <w:sz w:val="28"/>
          <w:szCs w:val="28"/>
        </w:rPr>
        <w:t>THEORY (3 credits)</w:t>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t xml:space="preserve">    </w:t>
      </w:r>
      <w:r>
        <w:rPr>
          <w:rFonts w:ascii="Times New Roman" w:eastAsia="Times New Roman" w:hAnsi="Times New Roman" w:cs="Times New Roman"/>
          <w:b/>
          <w:bCs/>
          <w:sz w:val="28"/>
          <w:szCs w:val="28"/>
          <w:lang w:val="en-IN" w:eastAsia="en-IN" w:bidi="ar-SA"/>
        </w:rPr>
        <w:tab/>
        <w:t xml:space="preserve">     </w:t>
      </w:r>
      <w:r>
        <w:rPr>
          <w:rFonts w:ascii="Times New Roman" w:hAnsi="Times New Roman" w:cs="Times New Roman"/>
          <w:b/>
          <w:bCs/>
          <w:sz w:val="28"/>
          <w:szCs w:val="28"/>
          <w:lang w:val="en-IN"/>
        </w:rPr>
        <w:t>TOTAL HOURS: 45</w:t>
      </w:r>
    </w:p>
    <w:p w14:paraId="4C3CCF9E" w14:textId="77777777" w:rsidR="0062397A" w:rsidRDefault="0012068E">
      <w:pPr>
        <w:pStyle w:val="Default"/>
        <w:spacing w:line="360" w:lineRule="auto"/>
        <w:jc w:val="both"/>
      </w:pPr>
      <w:bookmarkStart w:id="1" w:name="_Hlk140092248"/>
      <w:r>
        <w:rPr>
          <w:b/>
          <w:bCs/>
        </w:rPr>
        <w:t>Unit 1:</w:t>
      </w:r>
      <w:bookmarkEnd w:id="1"/>
      <w:r>
        <w:rPr>
          <w:b/>
          <w:bCs/>
        </w:rPr>
        <w:t xml:space="preserve"> Cell Biology (15 hrs):</w:t>
      </w:r>
      <w:r>
        <w:t xml:space="preserve"> Cells as basic functional unit of </w:t>
      </w:r>
      <w:proofErr w:type="spellStart"/>
      <w:r>
        <w:t>life,classification</w:t>
      </w:r>
      <w:proofErr w:type="spellEnd"/>
      <w:r>
        <w:t xml:space="preserve"> of organisms by cell structure.</w:t>
      </w:r>
    </w:p>
    <w:p w14:paraId="53F5B61E" w14:textId="77777777" w:rsidR="0062397A" w:rsidRDefault="0012068E">
      <w:pPr>
        <w:pStyle w:val="Default"/>
        <w:spacing w:line="360" w:lineRule="auto"/>
        <w:jc w:val="both"/>
      </w:pPr>
      <w:r>
        <w:t xml:space="preserve">Structure of prokaryotic cell, Gram staining, bacterial cell wall (gram positive &amp; gram negative), prokaryotic cell membranes, cytoplasm, ribosomes, nucleoid. </w:t>
      </w:r>
    </w:p>
    <w:p w14:paraId="14586EF3" w14:textId="77777777" w:rsidR="0062397A" w:rsidRDefault="0012068E">
      <w:pPr>
        <w:pStyle w:val="Default"/>
        <w:spacing w:line="360" w:lineRule="auto"/>
        <w:jc w:val="both"/>
      </w:pPr>
      <w:r>
        <w:t xml:space="preserve">Structure, chemical composition and functions of eukaryotic cell membrane, Fluid Mosaic model of plasma membrane, Passive and active transport, Endocytosis and Exocytosis. </w:t>
      </w:r>
    </w:p>
    <w:p w14:paraId="1FA50FC9" w14:textId="77777777" w:rsidR="0062397A" w:rsidRDefault="0012068E">
      <w:pPr>
        <w:pStyle w:val="Default"/>
        <w:spacing w:line="360" w:lineRule="auto"/>
        <w:jc w:val="both"/>
      </w:pPr>
      <w:r>
        <w:t>Structure and functions of different cell organelles: Cytoskeleton, Nucleus, Endoplasmic reticulum, Golgi apparatus, Mitochondria, Chloroplast, Lysosome and Peroxisome.</w:t>
      </w:r>
    </w:p>
    <w:p w14:paraId="1A5B4BA4" w14:textId="77777777" w:rsidR="0062397A" w:rsidRDefault="001206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Unit 2: Basic Microbiology (15 hours): </w:t>
      </w:r>
      <w:r>
        <w:rPr>
          <w:rFonts w:ascii="Times New Roman" w:hAnsi="Times New Roman" w:cs="Times New Roman"/>
          <w:sz w:val="24"/>
          <w:szCs w:val="24"/>
          <w:lang w:val="en-GB"/>
        </w:rPr>
        <w:t>Introduction to microbiology; general concepts on microbes and their distinctive characters; Morphology of bacteria; Physical conditions required for growth (temperature, oxygen, and pH); Basic nutritional requirements for growth (carbon source, nitrogen source, other growth factors like vitamin source, or any special requirement).</w:t>
      </w:r>
    </w:p>
    <w:p w14:paraId="3B71A034" w14:textId="77777777" w:rsidR="0062397A" w:rsidRDefault="0012068E">
      <w:pPr>
        <w:autoSpaceDE w:val="0"/>
        <w:autoSpaceDN w:val="0"/>
        <w:adjustRightInd w:val="0"/>
        <w:spacing w:after="0" w:line="360" w:lineRule="auto"/>
        <w:jc w:val="both"/>
        <w:rPr>
          <w:rFonts w:ascii="Times New Roman" w:eastAsiaTheme="minorHAnsi" w:hAnsi="Times New Roman" w:cs="Times New Roman"/>
          <w:sz w:val="24"/>
          <w:szCs w:val="24"/>
          <w:lang w:val="en-IN" w:eastAsia="en-US" w:bidi="ar-SA"/>
        </w:rPr>
      </w:pPr>
      <w:r>
        <w:rPr>
          <w:rFonts w:ascii="Times New Roman" w:eastAsiaTheme="minorHAnsi" w:hAnsi="Times New Roman" w:cs="Times New Roman"/>
          <w:b/>
          <w:bCs/>
          <w:color w:val="000000"/>
          <w:sz w:val="24"/>
          <w:szCs w:val="24"/>
          <w:lang w:eastAsia="en-US" w:bidi="ar-SA"/>
        </w:rPr>
        <w:t>Unit 3</w:t>
      </w:r>
      <w:r>
        <w:rPr>
          <w:rFonts w:ascii="Times New Roman" w:eastAsiaTheme="minorHAnsi" w:hAnsi="Times New Roman" w:cs="Times New Roman"/>
          <w:b/>
          <w:bCs/>
          <w:color w:val="000000"/>
          <w:sz w:val="24"/>
          <w:szCs w:val="24"/>
          <w:lang w:val="en-IN" w:eastAsia="en-US" w:bidi="ar-SA"/>
        </w:rPr>
        <w:t xml:space="preserve">: </w:t>
      </w:r>
      <w:r>
        <w:rPr>
          <w:rFonts w:ascii="Times New Roman" w:eastAsiaTheme="minorHAnsi" w:hAnsi="Times New Roman" w:cs="Times New Roman"/>
          <w:b/>
          <w:bCs/>
          <w:color w:val="000000"/>
          <w:sz w:val="24"/>
          <w:szCs w:val="24"/>
          <w:lang w:eastAsia="en-US" w:bidi="ar-SA"/>
        </w:rPr>
        <w:t xml:space="preserve">Mendelian Genetics (5 </w:t>
      </w:r>
      <w:proofErr w:type="spellStart"/>
      <w:r>
        <w:rPr>
          <w:rFonts w:ascii="Times New Roman" w:eastAsiaTheme="minorHAnsi" w:hAnsi="Times New Roman" w:cs="Times New Roman"/>
          <w:b/>
          <w:bCs/>
          <w:color w:val="000000"/>
          <w:sz w:val="24"/>
          <w:szCs w:val="24"/>
          <w:lang w:eastAsia="en-US" w:bidi="ar-SA"/>
        </w:rPr>
        <w:t>hrs</w:t>
      </w:r>
      <w:proofErr w:type="spellEnd"/>
      <w:r>
        <w:rPr>
          <w:rFonts w:ascii="Times New Roman" w:eastAsiaTheme="minorHAnsi" w:hAnsi="Times New Roman" w:cs="Times New Roman"/>
          <w:b/>
          <w:bCs/>
          <w:color w:val="000000"/>
          <w:sz w:val="24"/>
          <w:szCs w:val="24"/>
          <w:lang w:eastAsia="en-US" w:bidi="ar-SA"/>
        </w:rPr>
        <w:t>)</w:t>
      </w:r>
      <w:r>
        <w:rPr>
          <w:rFonts w:ascii="Times New Roman" w:hAnsi="Times New Roman" w:cs="Times New Roman"/>
          <w:b/>
          <w:bCs/>
          <w:sz w:val="24"/>
          <w:szCs w:val="24"/>
        </w:rPr>
        <w:t xml:space="preserve">:  </w:t>
      </w:r>
      <w:r>
        <w:rPr>
          <w:rFonts w:ascii="Times New Roman" w:eastAsiaTheme="minorHAnsi" w:hAnsi="Times New Roman" w:cs="Times New Roman"/>
          <w:sz w:val="24"/>
          <w:szCs w:val="24"/>
          <w:lang w:val="en-IN" w:eastAsia="en-US" w:bidi="ar-SA"/>
        </w:rPr>
        <w:t xml:space="preserve">Mendel's Principles of inheritance; </w:t>
      </w:r>
      <w:r>
        <w:rPr>
          <w:rFonts w:ascii="Times New Roman" w:eastAsiaTheme="minorHAnsi" w:hAnsi="Times New Roman" w:cs="Times New Roman"/>
          <w:bCs/>
          <w:color w:val="000000"/>
          <w:sz w:val="24"/>
          <w:szCs w:val="24"/>
          <w:lang w:val="en-IN" w:eastAsia="en-US" w:bidi="ar-SA"/>
        </w:rPr>
        <w:t>Law of Segregation, Law of Independent Assortment</w:t>
      </w:r>
      <w:r>
        <w:rPr>
          <w:rFonts w:ascii="Times New Roman" w:hAnsi="Times New Roman" w:cs="Times New Roman"/>
          <w:bCs/>
          <w:sz w:val="24"/>
          <w:szCs w:val="24"/>
        </w:rPr>
        <w:t>.</w:t>
      </w:r>
    </w:p>
    <w:p w14:paraId="111BCBA0" w14:textId="77777777" w:rsidR="0062397A" w:rsidRDefault="0012068E">
      <w:pPr>
        <w:pStyle w:val="Default"/>
        <w:spacing w:line="360" w:lineRule="auto"/>
        <w:jc w:val="both"/>
      </w:pPr>
      <w:r>
        <w:rPr>
          <w:b/>
          <w:bCs/>
          <w:lang w:val="en-US"/>
        </w:rPr>
        <w:t xml:space="preserve">Unit 4: Microbial Genetics (10 hours): </w:t>
      </w:r>
      <w:r>
        <w:t xml:space="preserve">Genetic recombination in bacteria: Mechanism of bacterial transformation, conjugation (Discovery, F factor, </w:t>
      </w:r>
      <w:proofErr w:type="spellStart"/>
      <w:r>
        <w:rPr>
          <w:i/>
          <w:iCs/>
        </w:rPr>
        <w:t>Hfr</w:t>
      </w:r>
      <w:proofErr w:type="spellEnd"/>
      <w:r>
        <w:rPr>
          <w:i/>
          <w:iCs/>
        </w:rPr>
        <w:t xml:space="preserve"> </w:t>
      </w:r>
      <w:r>
        <w:t xml:space="preserve">and </w:t>
      </w:r>
      <w:r>
        <w:rPr>
          <w:i/>
          <w:iCs/>
        </w:rPr>
        <w:t>F</w:t>
      </w:r>
      <w:r>
        <w:rPr>
          <w:i/>
          <w:iCs/>
          <w:vertAlign w:val="superscript"/>
        </w:rPr>
        <w:t>/</w:t>
      </w:r>
      <w:r>
        <w:t>strains) and transduction (Generalized transduction and Specialized transduction).</w:t>
      </w:r>
    </w:p>
    <w:p w14:paraId="725F7FB4" w14:textId="77777777" w:rsidR="0062397A" w:rsidRDefault="0062397A">
      <w:pPr>
        <w:spacing w:after="0" w:line="360" w:lineRule="auto"/>
        <w:ind w:right="713"/>
        <w:rPr>
          <w:rFonts w:ascii="Times New Roman" w:hAnsi="Times New Roman" w:cs="Times New Roman"/>
          <w:b/>
          <w:sz w:val="28"/>
          <w:szCs w:val="28"/>
        </w:rPr>
      </w:pPr>
    </w:p>
    <w:p w14:paraId="54B320A3" w14:textId="77777777" w:rsidR="0062397A" w:rsidRDefault="0012068E">
      <w:pPr>
        <w:tabs>
          <w:tab w:val="left" w:pos="567"/>
        </w:tabs>
        <w:spacing w:after="0" w:line="360" w:lineRule="auto"/>
        <w:rPr>
          <w:rFonts w:ascii="Times New Roman" w:hAnsi="Times New Roman" w:cs="Times New Roman"/>
          <w:b/>
          <w:sz w:val="28"/>
          <w:szCs w:val="28"/>
        </w:rPr>
      </w:pPr>
      <w:r>
        <w:rPr>
          <w:rFonts w:ascii="Times New Roman" w:hAnsi="Times New Roman" w:cs="Times New Roman"/>
          <w:b/>
          <w:sz w:val="28"/>
          <w:szCs w:val="28"/>
        </w:rPr>
        <w:t>MBBCOR2O2P/MBBMIN202P: CELL BIOLOGY AND GENETICS</w:t>
      </w:r>
    </w:p>
    <w:p w14:paraId="76F7FDFB" w14:textId="77777777" w:rsidR="0062397A" w:rsidRDefault="0012068E">
      <w:pPr>
        <w:spacing w:after="0" w:line="360" w:lineRule="auto"/>
        <w:rPr>
          <w:rFonts w:ascii="Times New Roman" w:hAnsi="Times New Roman" w:cs="Times New Roman"/>
          <w:b/>
          <w:bCs/>
          <w:sz w:val="28"/>
          <w:szCs w:val="28"/>
          <w:lang w:val="en-IN"/>
        </w:rPr>
      </w:pPr>
      <w:r>
        <w:rPr>
          <w:rFonts w:ascii="Times New Roman" w:hAnsi="Times New Roman" w:cs="Times New Roman"/>
          <w:b/>
          <w:sz w:val="28"/>
          <w:szCs w:val="28"/>
        </w:rPr>
        <w:t>PRACTICAL (2 credits</w:t>
      </w:r>
      <w:r>
        <w:rPr>
          <w:rFonts w:ascii="Times New Roman" w:hAnsi="Times New Roman" w:cs="Times New Roman"/>
          <w:b/>
          <w:sz w:val="28"/>
          <w:szCs w:val="28"/>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t xml:space="preserve">     </w:t>
      </w:r>
      <w:r>
        <w:rPr>
          <w:rFonts w:ascii="Times New Roman" w:hAnsi="Times New Roman" w:cs="Times New Roman"/>
          <w:b/>
          <w:bCs/>
          <w:sz w:val="28"/>
          <w:szCs w:val="28"/>
          <w:lang w:val="en-IN"/>
        </w:rPr>
        <w:t>TOTAL HOURS: 60</w:t>
      </w:r>
    </w:p>
    <w:p w14:paraId="22D76E30" w14:textId="77777777" w:rsidR="0062397A" w:rsidRDefault="0062397A">
      <w:pPr>
        <w:spacing w:after="0" w:line="360" w:lineRule="auto"/>
        <w:rPr>
          <w:rFonts w:ascii="Times New Roman" w:hAnsi="Times New Roman" w:cs="Times New Roman"/>
          <w:b/>
          <w:bCs/>
          <w:sz w:val="28"/>
          <w:szCs w:val="28"/>
          <w:lang w:val="en-IN"/>
        </w:rPr>
      </w:pPr>
    </w:p>
    <w:p w14:paraId="3DAADF69" w14:textId="77777777" w:rsidR="0062397A" w:rsidRDefault="0012068E">
      <w:pPr>
        <w:pStyle w:val="Default"/>
        <w:numPr>
          <w:ilvl w:val="0"/>
          <w:numId w:val="3"/>
        </w:numPr>
        <w:spacing w:line="360" w:lineRule="auto"/>
        <w:ind w:left="0" w:firstLine="0"/>
        <w:jc w:val="both"/>
      </w:pPr>
      <w:r>
        <w:rPr>
          <w:rFonts w:eastAsia="Times New Roman"/>
        </w:rPr>
        <w:t>Simple staining of bacteria.</w:t>
      </w:r>
    </w:p>
    <w:p w14:paraId="5F498CEB" w14:textId="77777777" w:rsidR="0062397A" w:rsidRDefault="0012068E">
      <w:pPr>
        <w:pStyle w:val="Default"/>
        <w:numPr>
          <w:ilvl w:val="0"/>
          <w:numId w:val="3"/>
        </w:numPr>
        <w:spacing w:line="360" w:lineRule="auto"/>
        <w:ind w:left="0" w:firstLine="0"/>
        <w:jc w:val="both"/>
      </w:pPr>
      <w:r>
        <w:rPr>
          <w:rFonts w:eastAsia="Times New Roman"/>
        </w:rPr>
        <w:t>Gram staining of bacteria</w:t>
      </w:r>
      <w:r>
        <w:t>.</w:t>
      </w:r>
    </w:p>
    <w:p w14:paraId="23B0020B" w14:textId="77777777" w:rsidR="0062397A" w:rsidRDefault="0012068E">
      <w:pPr>
        <w:pStyle w:val="ListParagraph"/>
        <w:numPr>
          <w:ilvl w:val="0"/>
          <w:numId w:val="3"/>
        </w:numPr>
        <w:spacing w:after="0"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Negative staining of bacteria using </w:t>
      </w:r>
      <w:proofErr w:type="spellStart"/>
      <w:r>
        <w:rPr>
          <w:rFonts w:ascii="Times New Roman" w:eastAsia="Times New Roman" w:hAnsi="Times New Roman" w:cs="Times New Roman"/>
          <w:sz w:val="24"/>
          <w:szCs w:val="24"/>
        </w:rPr>
        <w:t>nigrosin</w:t>
      </w:r>
      <w:proofErr w:type="spellEnd"/>
      <w:r>
        <w:rPr>
          <w:rFonts w:ascii="Times New Roman" w:eastAsia="Times New Roman" w:hAnsi="Times New Roman" w:cs="Times New Roman"/>
          <w:sz w:val="24"/>
          <w:szCs w:val="24"/>
        </w:rPr>
        <w:t>.</w:t>
      </w:r>
    </w:p>
    <w:p w14:paraId="324B1E56" w14:textId="77777777" w:rsidR="0062397A" w:rsidRDefault="0012068E">
      <w:pPr>
        <w:pStyle w:val="ListParagraph"/>
        <w:numPr>
          <w:ilvl w:val="0"/>
          <w:numId w:val="3"/>
        </w:numPr>
        <w:spacing w:after="0"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Determination of relative sizes of nucleus and cytoplasm of squamous cells.</w:t>
      </w:r>
    </w:p>
    <w:p w14:paraId="06D7A7E1" w14:textId="782B90B2" w:rsidR="0062397A" w:rsidRDefault="0012068E">
      <w:pPr>
        <w:pStyle w:val="ListParagraph"/>
        <w:numPr>
          <w:ilvl w:val="0"/>
          <w:numId w:val="3"/>
        </w:numPr>
        <w:spacing w:after="0"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IN"/>
        </w:rPr>
        <w:t>Project Work</w:t>
      </w:r>
      <w:r w:rsidR="00031E00">
        <w:rPr>
          <w:rFonts w:ascii="Times New Roman" w:eastAsia="Times New Roman" w:hAnsi="Times New Roman" w:cs="Times New Roman"/>
          <w:color w:val="000000"/>
          <w:sz w:val="24"/>
          <w:szCs w:val="24"/>
          <w:lang w:val="en-IN"/>
        </w:rPr>
        <w:t xml:space="preserve"> (Internal review work)</w:t>
      </w:r>
      <w:r>
        <w:rPr>
          <w:rFonts w:ascii="Times New Roman" w:eastAsia="Times New Roman" w:hAnsi="Times New Roman" w:cs="Times New Roman"/>
          <w:color w:val="000000"/>
          <w:sz w:val="24"/>
          <w:szCs w:val="24"/>
          <w:lang w:val="en-IN"/>
        </w:rPr>
        <w:t>.</w:t>
      </w:r>
    </w:p>
    <w:p w14:paraId="1A502607" w14:textId="77777777" w:rsidR="0062397A" w:rsidRDefault="0062397A">
      <w:pPr>
        <w:pStyle w:val="ListParagraph"/>
        <w:autoSpaceDE w:val="0"/>
        <w:autoSpaceDN w:val="0"/>
        <w:adjustRightInd w:val="0"/>
        <w:spacing w:after="0" w:line="360" w:lineRule="auto"/>
        <w:ind w:left="0"/>
        <w:rPr>
          <w:rFonts w:ascii="Times New Roman" w:eastAsiaTheme="minorHAnsi" w:hAnsi="Times New Roman" w:cs="Times New Roman"/>
          <w:b/>
          <w:bCs/>
          <w:color w:val="000000"/>
          <w:sz w:val="28"/>
          <w:lang w:val="en-IN" w:eastAsia="en-US" w:bidi="ar-SA"/>
        </w:rPr>
      </w:pPr>
    </w:p>
    <w:p w14:paraId="0FCF925E" w14:textId="77777777" w:rsidR="0062397A" w:rsidRDefault="0012068E">
      <w:pPr>
        <w:pStyle w:val="ListParagraph"/>
        <w:autoSpaceDE w:val="0"/>
        <w:autoSpaceDN w:val="0"/>
        <w:adjustRightInd w:val="0"/>
        <w:spacing w:after="0" w:line="360" w:lineRule="auto"/>
        <w:ind w:left="0"/>
        <w:rPr>
          <w:rFonts w:ascii="Times New Roman" w:eastAsiaTheme="minorHAnsi" w:hAnsi="Times New Roman" w:cs="Times New Roman"/>
          <w:color w:val="000000"/>
          <w:sz w:val="28"/>
          <w:lang w:val="en-IN" w:eastAsia="en-US" w:bidi="ar-SA"/>
        </w:rPr>
      </w:pPr>
      <w:r>
        <w:rPr>
          <w:rFonts w:ascii="Times New Roman" w:eastAsiaTheme="minorHAnsi" w:hAnsi="Times New Roman" w:cs="Times New Roman"/>
          <w:b/>
          <w:bCs/>
          <w:color w:val="000000"/>
          <w:sz w:val="28"/>
          <w:lang w:val="en-IN" w:eastAsia="en-US" w:bidi="ar-SA"/>
        </w:rPr>
        <w:t xml:space="preserve">SUGGESTED READING </w:t>
      </w:r>
    </w:p>
    <w:p w14:paraId="292EDFFD" w14:textId="77777777" w:rsidR="0062397A" w:rsidRDefault="0012068E">
      <w:pPr>
        <w:pStyle w:val="ListParagraph"/>
        <w:numPr>
          <w:ilvl w:val="0"/>
          <w:numId w:val="4"/>
        </w:numPr>
        <w:autoSpaceDE w:val="0"/>
        <w:autoSpaceDN w:val="0"/>
        <w:adjustRightInd w:val="0"/>
        <w:spacing w:after="27" w:line="360" w:lineRule="auto"/>
        <w:ind w:left="709" w:hanging="709"/>
        <w:rPr>
          <w:rFonts w:ascii="Times New Roman" w:eastAsiaTheme="minorHAnsi" w:hAnsi="Times New Roman" w:cs="Times New Roman"/>
          <w:color w:val="000000"/>
          <w:sz w:val="24"/>
          <w:szCs w:val="24"/>
          <w:lang w:val="en-IN" w:eastAsia="en-US" w:bidi="ar-SA"/>
        </w:rPr>
      </w:pPr>
      <w:r>
        <w:rPr>
          <w:rFonts w:ascii="Times New Roman" w:eastAsiaTheme="minorHAnsi" w:hAnsi="Times New Roman" w:cs="Times New Roman"/>
          <w:color w:val="000000"/>
          <w:sz w:val="24"/>
          <w:szCs w:val="24"/>
          <w:lang w:val="en-IN" w:eastAsia="en-US" w:bidi="ar-SA"/>
        </w:rPr>
        <w:t>Rastogi SC.(</w:t>
      </w:r>
      <w:r>
        <w:rPr>
          <w:rFonts w:ascii="Times New Roman" w:eastAsiaTheme="minorHAnsi" w:hAnsi="Times New Roman" w:cs="Times New Roman"/>
          <w:color w:val="000000"/>
          <w:sz w:val="24"/>
          <w:szCs w:val="24"/>
          <w:lang w:val="en-IN" w:eastAsia="en-US" w:bidi="ar-SA"/>
        </w:rPr>
        <w:t xml:space="preserve">2012) Cell and Molecular Biology. New age international publication. </w:t>
      </w:r>
    </w:p>
    <w:p w14:paraId="0653BD76" w14:textId="77777777" w:rsidR="0062397A" w:rsidRDefault="0012068E">
      <w:pPr>
        <w:pStyle w:val="ListParagraph"/>
        <w:numPr>
          <w:ilvl w:val="0"/>
          <w:numId w:val="4"/>
        </w:numPr>
        <w:autoSpaceDE w:val="0"/>
        <w:autoSpaceDN w:val="0"/>
        <w:adjustRightInd w:val="0"/>
        <w:spacing w:after="27" w:line="360" w:lineRule="auto"/>
        <w:ind w:left="709" w:hanging="709"/>
        <w:jc w:val="both"/>
        <w:rPr>
          <w:rFonts w:ascii="Times New Roman" w:eastAsiaTheme="minorHAnsi" w:hAnsi="Times New Roman" w:cs="Times New Roman"/>
          <w:color w:val="000000"/>
          <w:sz w:val="24"/>
          <w:szCs w:val="24"/>
          <w:lang w:val="en-IN" w:eastAsia="en-US" w:bidi="ar-SA"/>
        </w:rPr>
      </w:pPr>
      <w:r>
        <w:rPr>
          <w:rFonts w:ascii="Times New Roman" w:eastAsiaTheme="minorHAnsi" w:hAnsi="Times New Roman" w:cs="Times New Roman"/>
          <w:color w:val="000000"/>
          <w:sz w:val="24"/>
          <w:szCs w:val="24"/>
          <w:lang w:val="en-IN" w:eastAsia="en-US" w:bidi="ar-SA"/>
        </w:rPr>
        <w:lastRenderedPageBreak/>
        <w:t xml:space="preserve">Karp G. (2010) Cell and Molecular Biology: Concepts and Experiments. 6th edition. John Wiley &amp; Sons. Inc. </w:t>
      </w:r>
    </w:p>
    <w:p w14:paraId="55981575" w14:textId="77777777" w:rsidR="0062397A" w:rsidRDefault="0012068E">
      <w:pPr>
        <w:pStyle w:val="ListParagraph"/>
        <w:numPr>
          <w:ilvl w:val="0"/>
          <w:numId w:val="4"/>
        </w:numPr>
        <w:autoSpaceDE w:val="0"/>
        <w:autoSpaceDN w:val="0"/>
        <w:adjustRightInd w:val="0"/>
        <w:spacing w:after="27" w:line="360" w:lineRule="auto"/>
        <w:ind w:left="709" w:hanging="709"/>
        <w:jc w:val="both"/>
        <w:rPr>
          <w:rFonts w:ascii="Times New Roman" w:eastAsiaTheme="minorHAnsi" w:hAnsi="Times New Roman" w:cs="Times New Roman"/>
          <w:color w:val="000000"/>
          <w:sz w:val="24"/>
          <w:szCs w:val="24"/>
          <w:lang w:val="en-IN" w:eastAsia="en-US" w:bidi="ar-SA"/>
        </w:rPr>
      </w:pPr>
      <w:r>
        <w:rPr>
          <w:rFonts w:ascii="Times New Roman" w:eastAsiaTheme="minorHAnsi" w:hAnsi="Times New Roman" w:cs="Times New Roman"/>
          <w:color w:val="000000"/>
          <w:sz w:val="24"/>
          <w:szCs w:val="24"/>
          <w:lang w:val="fr-FR" w:eastAsia="en-US" w:bidi="ar-SA"/>
        </w:rPr>
        <w:t xml:space="preserve">De Robertis, EDP and De Robertis EMF. </w:t>
      </w:r>
      <w:r>
        <w:rPr>
          <w:rFonts w:ascii="Times New Roman" w:eastAsiaTheme="minorHAnsi" w:hAnsi="Times New Roman" w:cs="Times New Roman"/>
          <w:color w:val="000000"/>
          <w:sz w:val="24"/>
          <w:szCs w:val="24"/>
          <w:lang w:val="en-IN" w:eastAsia="en-US" w:bidi="ar-SA"/>
        </w:rPr>
        <w:t xml:space="preserve">(2006) Cell and Molecular Biology. 8th edition. </w:t>
      </w:r>
      <w:proofErr w:type="spellStart"/>
      <w:r>
        <w:rPr>
          <w:rFonts w:ascii="Times New Roman" w:eastAsiaTheme="minorHAnsi" w:hAnsi="Times New Roman" w:cs="Times New Roman"/>
          <w:color w:val="000000"/>
          <w:sz w:val="24"/>
          <w:szCs w:val="24"/>
          <w:lang w:val="en-IN" w:eastAsia="en-US" w:bidi="ar-SA"/>
        </w:rPr>
        <w:t>Lipincott</w:t>
      </w:r>
      <w:proofErr w:type="spellEnd"/>
      <w:r>
        <w:rPr>
          <w:rFonts w:ascii="Times New Roman" w:eastAsiaTheme="minorHAnsi" w:hAnsi="Times New Roman" w:cs="Times New Roman"/>
          <w:color w:val="000000"/>
          <w:sz w:val="24"/>
          <w:szCs w:val="24"/>
          <w:lang w:val="en-IN" w:eastAsia="en-US" w:bidi="ar-SA"/>
        </w:rPr>
        <w:t xml:space="preserve"> Williams and Wilkins, Philadelphia. </w:t>
      </w:r>
    </w:p>
    <w:p w14:paraId="467C0F2E" w14:textId="77777777" w:rsidR="0062397A" w:rsidRDefault="0012068E">
      <w:pPr>
        <w:pStyle w:val="ListParagraph"/>
        <w:numPr>
          <w:ilvl w:val="0"/>
          <w:numId w:val="4"/>
        </w:numPr>
        <w:autoSpaceDE w:val="0"/>
        <w:autoSpaceDN w:val="0"/>
        <w:adjustRightInd w:val="0"/>
        <w:spacing w:after="27" w:line="360" w:lineRule="auto"/>
        <w:ind w:left="709" w:hanging="709"/>
        <w:jc w:val="both"/>
        <w:rPr>
          <w:rFonts w:ascii="Times New Roman" w:eastAsiaTheme="minorHAnsi" w:hAnsi="Times New Roman" w:cs="Times New Roman"/>
          <w:color w:val="000000"/>
          <w:sz w:val="24"/>
          <w:szCs w:val="24"/>
          <w:lang w:val="en-IN" w:eastAsia="en-US" w:bidi="ar-SA"/>
        </w:rPr>
      </w:pPr>
      <w:r>
        <w:rPr>
          <w:rFonts w:ascii="Times New Roman" w:eastAsiaTheme="minorHAnsi" w:hAnsi="Times New Roman" w:cs="Times New Roman"/>
          <w:color w:val="000000"/>
          <w:sz w:val="24"/>
          <w:szCs w:val="24"/>
          <w:lang w:val="en-IN" w:eastAsia="en-US" w:bidi="ar-SA"/>
        </w:rPr>
        <w:t>Cooper GM and Hausman, RE. (2009) The Cell: A Molecular Approach. 5th Edition. ASM Press &amp; Sunderland, Washington, D.C.,</w:t>
      </w:r>
      <w:proofErr w:type="spellStart"/>
      <w:r>
        <w:rPr>
          <w:rFonts w:ascii="Times New Roman" w:eastAsiaTheme="minorHAnsi" w:hAnsi="Times New Roman" w:cs="Times New Roman"/>
          <w:color w:val="000000"/>
          <w:sz w:val="24"/>
          <w:szCs w:val="24"/>
          <w:lang w:val="en-IN" w:eastAsia="en-US" w:bidi="ar-SA"/>
        </w:rPr>
        <w:t>Sinauer</w:t>
      </w:r>
      <w:proofErr w:type="spellEnd"/>
      <w:r>
        <w:rPr>
          <w:rFonts w:ascii="Times New Roman" w:eastAsiaTheme="minorHAnsi" w:hAnsi="Times New Roman" w:cs="Times New Roman"/>
          <w:color w:val="000000"/>
          <w:sz w:val="24"/>
          <w:szCs w:val="24"/>
          <w:lang w:val="en-IN" w:eastAsia="en-US" w:bidi="ar-SA"/>
        </w:rPr>
        <w:t xml:space="preserve"> Associates, MA. </w:t>
      </w:r>
    </w:p>
    <w:p w14:paraId="205F4436" w14:textId="77777777" w:rsidR="0062397A" w:rsidRDefault="0012068E">
      <w:pPr>
        <w:pStyle w:val="ListParagraph"/>
        <w:numPr>
          <w:ilvl w:val="0"/>
          <w:numId w:val="4"/>
        </w:numPr>
        <w:autoSpaceDE w:val="0"/>
        <w:autoSpaceDN w:val="0"/>
        <w:adjustRightInd w:val="0"/>
        <w:spacing w:after="27" w:line="360" w:lineRule="auto"/>
        <w:ind w:left="709" w:hanging="709"/>
        <w:jc w:val="both"/>
        <w:rPr>
          <w:rFonts w:ascii="Times New Roman" w:eastAsiaTheme="minorHAnsi" w:hAnsi="Times New Roman" w:cs="Times New Roman"/>
          <w:color w:val="000000"/>
          <w:sz w:val="24"/>
          <w:szCs w:val="24"/>
          <w:lang w:val="en-IN" w:eastAsia="en-US" w:bidi="ar-SA"/>
        </w:rPr>
      </w:pPr>
      <w:r>
        <w:rPr>
          <w:rFonts w:ascii="Times New Roman" w:eastAsiaTheme="minorHAnsi" w:hAnsi="Times New Roman" w:cs="Times New Roman"/>
          <w:color w:val="000000"/>
          <w:sz w:val="24"/>
          <w:szCs w:val="24"/>
          <w:lang w:eastAsia="en-US" w:bidi="ar-SA"/>
        </w:rPr>
        <w:t xml:space="preserve">Klug WS, Cummings MR, Spencer, C, Palladino, M (2011). Concepts of Genetics, 10th Ed., Benjamin Cummings. </w:t>
      </w:r>
    </w:p>
    <w:p w14:paraId="01C87FB2" w14:textId="77777777" w:rsidR="0062397A" w:rsidRDefault="0012068E">
      <w:pPr>
        <w:pStyle w:val="ListParagraph"/>
        <w:numPr>
          <w:ilvl w:val="0"/>
          <w:numId w:val="4"/>
        </w:numPr>
        <w:autoSpaceDE w:val="0"/>
        <w:autoSpaceDN w:val="0"/>
        <w:adjustRightInd w:val="0"/>
        <w:spacing w:after="27" w:line="360" w:lineRule="auto"/>
        <w:ind w:left="709" w:hanging="709"/>
        <w:jc w:val="both"/>
        <w:rPr>
          <w:rFonts w:ascii="Times New Roman" w:eastAsiaTheme="minorHAnsi" w:hAnsi="Times New Roman" w:cs="Times New Roman"/>
          <w:color w:val="000000"/>
          <w:sz w:val="24"/>
          <w:szCs w:val="24"/>
          <w:lang w:val="en-IN" w:eastAsia="en-US" w:bidi="ar-SA"/>
        </w:rPr>
      </w:pPr>
      <w:r>
        <w:rPr>
          <w:rFonts w:ascii="Times New Roman" w:eastAsiaTheme="minorHAnsi" w:hAnsi="Times New Roman" w:cs="Times New Roman"/>
          <w:color w:val="000000"/>
          <w:sz w:val="24"/>
          <w:szCs w:val="24"/>
          <w:lang w:eastAsia="en-US" w:bidi="ar-SA"/>
        </w:rPr>
        <w:t xml:space="preserve">Gardner EJ, Simmons MJ, </w:t>
      </w:r>
      <w:proofErr w:type="spellStart"/>
      <w:r>
        <w:rPr>
          <w:rFonts w:ascii="Times New Roman" w:eastAsiaTheme="minorHAnsi" w:hAnsi="Times New Roman" w:cs="Times New Roman"/>
          <w:color w:val="000000"/>
          <w:sz w:val="24"/>
          <w:szCs w:val="24"/>
          <w:lang w:eastAsia="en-US" w:bidi="ar-SA"/>
        </w:rPr>
        <w:t>Snustad</w:t>
      </w:r>
      <w:proofErr w:type="spellEnd"/>
      <w:r>
        <w:rPr>
          <w:rFonts w:ascii="Times New Roman" w:eastAsiaTheme="minorHAnsi" w:hAnsi="Times New Roman" w:cs="Times New Roman"/>
          <w:color w:val="000000"/>
          <w:sz w:val="24"/>
          <w:szCs w:val="24"/>
          <w:lang w:eastAsia="en-US" w:bidi="ar-SA"/>
        </w:rPr>
        <w:t xml:space="preserve"> DP (2008). Principles of Genetics. 8th Ed. </w:t>
      </w:r>
      <w:proofErr w:type="spellStart"/>
      <w:r>
        <w:rPr>
          <w:rFonts w:ascii="Times New Roman" w:eastAsiaTheme="minorHAnsi" w:hAnsi="Times New Roman" w:cs="Times New Roman"/>
          <w:color w:val="000000"/>
          <w:sz w:val="24"/>
          <w:szCs w:val="24"/>
          <w:lang w:eastAsia="en-US" w:bidi="ar-SA"/>
        </w:rPr>
        <w:t>WileyIndia</w:t>
      </w:r>
      <w:proofErr w:type="spellEnd"/>
      <w:r>
        <w:rPr>
          <w:rFonts w:ascii="Times New Roman" w:eastAsiaTheme="minorHAnsi" w:hAnsi="Times New Roman" w:cs="Times New Roman"/>
          <w:color w:val="000000"/>
          <w:sz w:val="24"/>
          <w:szCs w:val="24"/>
          <w:lang w:eastAsia="en-US" w:bidi="ar-SA"/>
        </w:rPr>
        <w:t xml:space="preserve">. </w:t>
      </w:r>
    </w:p>
    <w:p w14:paraId="03D78C5C" w14:textId="77777777" w:rsidR="0062397A" w:rsidRDefault="0012068E">
      <w:pPr>
        <w:pStyle w:val="ListParagraph"/>
        <w:numPr>
          <w:ilvl w:val="0"/>
          <w:numId w:val="4"/>
        </w:numPr>
        <w:autoSpaceDE w:val="0"/>
        <w:autoSpaceDN w:val="0"/>
        <w:adjustRightInd w:val="0"/>
        <w:spacing w:after="27" w:line="360" w:lineRule="auto"/>
        <w:ind w:left="709" w:hanging="709"/>
        <w:jc w:val="both"/>
        <w:rPr>
          <w:rFonts w:ascii="Times New Roman" w:eastAsiaTheme="minorHAnsi" w:hAnsi="Times New Roman" w:cs="Times New Roman"/>
          <w:color w:val="000000"/>
          <w:sz w:val="24"/>
          <w:szCs w:val="24"/>
          <w:lang w:val="en-IN" w:eastAsia="en-US" w:bidi="ar-SA"/>
        </w:rPr>
      </w:pPr>
      <w:r>
        <w:rPr>
          <w:rFonts w:ascii="Times New Roman" w:eastAsiaTheme="minorHAnsi" w:hAnsi="Times New Roman" w:cs="Times New Roman"/>
          <w:color w:val="000000"/>
          <w:sz w:val="24"/>
          <w:szCs w:val="24"/>
          <w:lang w:eastAsia="en-US" w:bidi="ar-SA"/>
        </w:rPr>
        <w:t xml:space="preserve">Russell PJ. (2009). </w:t>
      </w:r>
      <w:proofErr w:type="spellStart"/>
      <w:r>
        <w:rPr>
          <w:rFonts w:ascii="Times New Roman" w:eastAsiaTheme="minorHAnsi" w:hAnsi="Times New Roman" w:cs="Times New Roman"/>
          <w:color w:val="000000"/>
          <w:sz w:val="24"/>
          <w:szCs w:val="24"/>
          <w:lang w:eastAsia="en-US" w:bidi="ar-SA"/>
        </w:rPr>
        <w:t>i</w:t>
      </w:r>
      <w:proofErr w:type="spellEnd"/>
      <w:r>
        <w:rPr>
          <w:rFonts w:ascii="Times New Roman" w:eastAsiaTheme="minorHAnsi" w:hAnsi="Times New Roman" w:cs="Times New Roman"/>
          <w:color w:val="000000"/>
          <w:sz w:val="24"/>
          <w:szCs w:val="24"/>
          <w:lang w:eastAsia="en-US" w:bidi="ar-SA"/>
        </w:rPr>
        <w:t xml:space="preserve"> Genetics- A Molecular Approach. 3rd Ed, Benjamin Cummings.</w:t>
      </w:r>
    </w:p>
    <w:p w14:paraId="7F305DD7" w14:textId="77777777" w:rsidR="0062397A" w:rsidRDefault="0012068E">
      <w:pPr>
        <w:pStyle w:val="ListParagraph"/>
        <w:numPr>
          <w:ilvl w:val="0"/>
          <w:numId w:val="4"/>
        </w:numPr>
        <w:autoSpaceDE w:val="0"/>
        <w:autoSpaceDN w:val="0"/>
        <w:adjustRightInd w:val="0"/>
        <w:spacing w:after="27" w:line="360" w:lineRule="auto"/>
        <w:ind w:left="709" w:hanging="709"/>
        <w:jc w:val="both"/>
        <w:rPr>
          <w:rFonts w:ascii="Times New Roman" w:eastAsiaTheme="minorHAnsi" w:hAnsi="Times New Roman" w:cs="Times New Roman"/>
          <w:color w:val="000000"/>
          <w:sz w:val="24"/>
          <w:szCs w:val="24"/>
          <w:lang w:val="en-IN" w:eastAsia="en-US" w:bidi="ar-SA"/>
        </w:rPr>
      </w:pPr>
      <w:r>
        <w:rPr>
          <w:rFonts w:ascii="Times New Roman" w:eastAsiaTheme="minorHAnsi" w:hAnsi="Times New Roman" w:cs="Times New Roman"/>
          <w:color w:val="000000"/>
          <w:sz w:val="24"/>
          <w:szCs w:val="24"/>
          <w:lang w:eastAsia="en-US" w:bidi="ar-SA"/>
        </w:rPr>
        <w:t xml:space="preserve">Maloy SR, </w:t>
      </w:r>
      <w:proofErr w:type="spellStart"/>
      <w:r>
        <w:rPr>
          <w:rFonts w:ascii="Times New Roman" w:eastAsiaTheme="minorHAnsi" w:hAnsi="Times New Roman" w:cs="Times New Roman"/>
          <w:color w:val="000000"/>
          <w:sz w:val="24"/>
          <w:szCs w:val="24"/>
          <w:lang w:eastAsia="en-US" w:bidi="ar-SA"/>
        </w:rPr>
        <w:t>Cronan</w:t>
      </w:r>
      <w:proofErr w:type="spellEnd"/>
      <w:r>
        <w:rPr>
          <w:rFonts w:ascii="Times New Roman" w:eastAsiaTheme="minorHAnsi" w:hAnsi="Times New Roman" w:cs="Times New Roman"/>
          <w:color w:val="000000"/>
          <w:sz w:val="24"/>
          <w:szCs w:val="24"/>
          <w:lang w:eastAsia="en-US" w:bidi="ar-SA"/>
        </w:rPr>
        <w:t xml:space="preserve"> JE and </w:t>
      </w:r>
      <w:proofErr w:type="spellStart"/>
      <w:r>
        <w:rPr>
          <w:rFonts w:ascii="Times New Roman" w:eastAsiaTheme="minorHAnsi" w:hAnsi="Times New Roman" w:cs="Times New Roman"/>
          <w:color w:val="000000"/>
          <w:sz w:val="24"/>
          <w:szCs w:val="24"/>
          <w:lang w:eastAsia="en-US" w:bidi="ar-SA"/>
        </w:rPr>
        <w:t>Friefelder</w:t>
      </w:r>
      <w:proofErr w:type="spellEnd"/>
      <w:r>
        <w:rPr>
          <w:rFonts w:ascii="Times New Roman" w:eastAsiaTheme="minorHAnsi" w:hAnsi="Times New Roman" w:cs="Times New Roman"/>
          <w:color w:val="000000"/>
          <w:sz w:val="24"/>
          <w:szCs w:val="24"/>
          <w:lang w:eastAsia="en-US" w:bidi="ar-SA"/>
        </w:rPr>
        <w:t xml:space="preserve"> D(2004) Microbial Genetics 2nd EDITION., Jones and Barlett Publishers.</w:t>
      </w:r>
    </w:p>
    <w:p w14:paraId="7D8D0FAE" w14:textId="77777777" w:rsidR="0062397A" w:rsidRDefault="0012068E">
      <w:pPr>
        <w:numPr>
          <w:ilvl w:val="0"/>
          <w:numId w:val="4"/>
        </w:numPr>
        <w:spacing w:after="14" w:line="360" w:lineRule="auto"/>
        <w:ind w:right="14" w:hanging="720"/>
        <w:jc w:val="both"/>
        <w:rPr>
          <w:rFonts w:ascii="Times New Roman" w:hAnsi="Times New Roman" w:cs="Times New Roman"/>
          <w:sz w:val="24"/>
          <w:szCs w:val="24"/>
        </w:rPr>
      </w:pPr>
      <w:r>
        <w:rPr>
          <w:rFonts w:ascii="Times New Roman" w:hAnsi="Times New Roman" w:cs="Times New Roman"/>
          <w:sz w:val="24"/>
          <w:szCs w:val="24"/>
        </w:rPr>
        <w:t xml:space="preserve">Atlas RM. (1997) Principles of Microbiology. 2nd edition. </w:t>
      </w:r>
      <w:proofErr w:type="spellStart"/>
      <w:r>
        <w:rPr>
          <w:rFonts w:ascii="Times New Roman" w:hAnsi="Times New Roman" w:cs="Times New Roman"/>
          <w:sz w:val="24"/>
          <w:szCs w:val="24"/>
        </w:rPr>
        <w:t>WM.C.Brown</w:t>
      </w:r>
      <w:proofErr w:type="spellEnd"/>
      <w:r>
        <w:rPr>
          <w:rFonts w:ascii="Times New Roman" w:hAnsi="Times New Roman" w:cs="Times New Roman"/>
          <w:sz w:val="24"/>
          <w:szCs w:val="24"/>
        </w:rPr>
        <w:t xml:space="preserve"> Publishers. </w:t>
      </w:r>
    </w:p>
    <w:p w14:paraId="279F909B" w14:textId="77777777" w:rsidR="0062397A" w:rsidRDefault="0012068E">
      <w:pPr>
        <w:numPr>
          <w:ilvl w:val="0"/>
          <w:numId w:val="4"/>
        </w:numPr>
        <w:spacing w:after="14" w:line="360" w:lineRule="auto"/>
        <w:ind w:right="14" w:hanging="720"/>
        <w:jc w:val="both"/>
        <w:rPr>
          <w:rFonts w:ascii="Times New Roman" w:hAnsi="Times New Roman" w:cs="Times New Roman"/>
          <w:sz w:val="24"/>
          <w:szCs w:val="24"/>
        </w:rPr>
      </w:pPr>
      <w:r>
        <w:rPr>
          <w:rFonts w:ascii="Times New Roman" w:hAnsi="Times New Roman" w:cs="Times New Roman"/>
          <w:sz w:val="24"/>
          <w:szCs w:val="24"/>
        </w:rPr>
        <w:t xml:space="preserve">Pelczar Jr MJ, Chan ECS, and Krieg NR. (2004) Microbiology. 5th edition. Tata McGraw Hill. </w:t>
      </w:r>
    </w:p>
    <w:p w14:paraId="2F7B50AB" w14:textId="77777777" w:rsidR="0062397A" w:rsidRDefault="0012068E">
      <w:pPr>
        <w:numPr>
          <w:ilvl w:val="0"/>
          <w:numId w:val="4"/>
        </w:numPr>
        <w:spacing w:after="14" w:line="360" w:lineRule="auto"/>
        <w:ind w:right="14" w:hanging="720"/>
        <w:jc w:val="both"/>
        <w:rPr>
          <w:rFonts w:ascii="Times New Roman" w:hAnsi="Times New Roman" w:cs="Times New Roman"/>
          <w:sz w:val="24"/>
          <w:szCs w:val="24"/>
        </w:rPr>
      </w:pPr>
      <w:r>
        <w:rPr>
          <w:rFonts w:ascii="Times New Roman" w:hAnsi="Times New Roman" w:cs="Times New Roman"/>
          <w:sz w:val="24"/>
          <w:szCs w:val="24"/>
        </w:rPr>
        <w:t xml:space="preserve">Tortora GJ, Funke BR, and Case CL. (2008) Microbiology: An Introduction. 9th edition Pearson Education. </w:t>
      </w:r>
    </w:p>
    <w:p w14:paraId="28D2791A" w14:textId="77777777" w:rsidR="0062397A" w:rsidRDefault="0012068E">
      <w:pPr>
        <w:numPr>
          <w:ilvl w:val="0"/>
          <w:numId w:val="4"/>
        </w:numPr>
        <w:spacing w:after="14" w:line="360" w:lineRule="auto"/>
        <w:ind w:right="14" w:hanging="720"/>
        <w:jc w:val="both"/>
        <w:rPr>
          <w:rFonts w:ascii="Times New Roman" w:hAnsi="Times New Roman" w:cs="Times New Roman"/>
          <w:sz w:val="24"/>
          <w:szCs w:val="24"/>
        </w:rPr>
      </w:pPr>
      <w:proofErr w:type="spellStart"/>
      <w:r>
        <w:rPr>
          <w:rFonts w:ascii="Times New Roman" w:hAnsi="Times New Roman" w:cs="Times New Roman"/>
          <w:sz w:val="24"/>
          <w:szCs w:val="24"/>
        </w:rPr>
        <w:t>Cappucino</w:t>
      </w:r>
      <w:proofErr w:type="spellEnd"/>
      <w:r>
        <w:rPr>
          <w:rFonts w:ascii="Times New Roman" w:hAnsi="Times New Roman" w:cs="Times New Roman"/>
          <w:sz w:val="24"/>
          <w:szCs w:val="24"/>
        </w:rPr>
        <w:t xml:space="preserve"> J and Sherman N. (2010)Microbiology: A Laboratory Manual. 9th edition. Pearson Education Limited. </w:t>
      </w:r>
    </w:p>
    <w:p w14:paraId="2D7CB124" w14:textId="77777777" w:rsidR="0062397A" w:rsidRDefault="0062397A">
      <w:pPr>
        <w:pStyle w:val="ListParagraph"/>
        <w:autoSpaceDE w:val="0"/>
        <w:autoSpaceDN w:val="0"/>
        <w:adjustRightInd w:val="0"/>
        <w:spacing w:after="27" w:line="360" w:lineRule="auto"/>
        <w:ind w:left="709" w:hanging="720"/>
        <w:jc w:val="both"/>
        <w:rPr>
          <w:rFonts w:ascii="Times New Roman" w:eastAsiaTheme="minorHAnsi" w:hAnsi="Times New Roman" w:cs="Times New Roman"/>
          <w:color w:val="000000"/>
          <w:sz w:val="24"/>
          <w:szCs w:val="24"/>
          <w:lang w:val="en-IN" w:eastAsia="en-US" w:bidi="ar-SA"/>
        </w:rPr>
      </w:pPr>
    </w:p>
    <w:p w14:paraId="23A46BA0" w14:textId="77777777" w:rsidR="0062397A" w:rsidRDefault="0062397A">
      <w:pPr>
        <w:pStyle w:val="Default"/>
        <w:ind w:right="713"/>
      </w:pPr>
    </w:p>
    <w:p w14:paraId="75C19FC8" w14:textId="77777777" w:rsidR="0062397A" w:rsidRDefault="0062397A">
      <w:pPr>
        <w:spacing w:after="0" w:line="360" w:lineRule="auto"/>
        <w:ind w:right="713"/>
        <w:rPr>
          <w:rFonts w:ascii="Times New Roman" w:hAnsi="Times New Roman" w:cs="Times New Roman"/>
          <w:b/>
          <w:color w:val="000000"/>
          <w:sz w:val="28"/>
          <w:szCs w:val="28"/>
        </w:rPr>
      </w:pPr>
    </w:p>
    <w:p w14:paraId="201BA083" w14:textId="77777777" w:rsidR="0062397A" w:rsidRDefault="0062397A">
      <w:pPr>
        <w:spacing w:after="0" w:line="360" w:lineRule="auto"/>
        <w:ind w:right="713"/>
        <w:rPr>
          <w:rFonts w:ascii="Times New Roman" w:hAnsi="Times New Roman" w:cs="Times New Roman"/>
          <w:b/>
          <w:color w:val="000000"/>
          <w:sz w:val="28"/>
          <w:szCs w:val="28"/>
        </w:rPr>
      </w:pPr>
    </w:p>
    <w:p w14:paraId="5EE987F2" w14:textId="77777777" w:rsidR="0062397A" w:rsidRDefault="0062397A">
      <w:pPr>
        <w:spacing w:after="0" w:line="360" w:lineRule="auto"/>
        <w:ind w:right="713"/>
        <w:rPr>
          <w:rFonts w:ascii="Times New Roman" w:hAnsi="Times New Roman" w:cs="Times New Roman"/>
          <w:b/>
          <w:color w:val="000000"/>
          <w:sz w:val="28"/>
          <w:szCs w:val="28"/>
        </w:rPr>
      </w:pPr>
    </w:p>
    <w:p w14:paraId="40113E42" w14:textId="77777777" w:rsidR="0062397A" w:rsidRDefault="0062397A">
      <w:pPr>
        <w:spacing w:after="0" w:line="360" w:lineRule="auto"/>
        <w:ind w:right="713"/>
        <w:rPr>
          <w:rFonts w:ascii="Times New Roman" w:hAnsi="Times New Roman" w:cs="Times New Roman"/>
          <w:b/>
          <w:color w:val="000000"/>
          <w:sz w:val="28"/>
          <w:szCs w:val="28"/>
        </w:rPr>
      </w:pPr>
    </w:p>
    <w:p w14:paraId="708E40AA" w14:textId="77777777" w:rsidR="0062397A" w:rsidRDefault="0062397A">
      <w:pPr>
        <w:spacing w:after="0" w:line="360" w:lineRule="auto"/>
        <w:ind w:right="713"/>
        <w:rPr>
          <w:rFonts w:ascii="Times New Roman" w:hAnsi="Times New Roman" w:cs="Times New Roman"/>
          <w:b/>
          <w:color w:val="000000"/>
          <w:sz w:val="28"/>
          <w:szCs w:val="28"/>
        </w:rPr>
      </w:pPr>
    </w:p>
    <w:p w14:paraId="1C53C008" w14:textId="77777777" w:rsidR="0062397A" w:rsidRDefault="0062397A">
      <w:pPr>
        <w:spacing w:after="0" w:line="360" w:lineRule="auto"/>
        <w:ind w:right="713"/>
        <w:rPr>
          <w:rFonts w:ascii="Times New Roman" w:hAnsi="Times New Roman" w:cs="Times New Roman"/>
          <w:b/>
          <w:color w:val="000000"/>
          <w:sz w:val="28"/>
          <w:szCs w:val="28"/>
        </w:rPr>
      </w:pPr>
    </w:p>
    <w:p w14:paraId="53FAB990" w14:textId="77777777" w:rsidR="0062397A" w:rsidRDefault="0012068E">
      <w:pPr>
        <w:spacing w:after="0" w:line="360" w:lineRule="auto"/>
        <w:ind w:right="713"/>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Semester </w:t>
      </w:r>
      <w:r>
        <w:rPr>
          <w:rFonts w:ascii="Times New Roman" w:hAnsi="Times New Roman" w:cs="Times New Roman"/>
          <w:b/>
          <w:color w:val="000000"/>
          <w:sz w:val="28"/>
          <w:szCs w:val="28"/>
        </w:rPr>
        <w:t>III</w:t>
      </w:r>
    </w:p>
    <w:p w14:paraId="54ADAE2A" w14:textId="77777777" w:rsidR="0062397A" w:rsidRDefault="0062397A">
      <w:pPr>
        <w:spacing w:after="0" w:line="360" w:lineRule="auto"/>
        <w:ind w:right="713"/>
        <w:rPr>
          <w:rFonts w:ascii="Times New Roman" w:hAnsi="Times New Roman" w:cs="Times New Roman"/>
          <w:b/>
          <w:color w:val="000000"/>
          <w:sz w:val="28"/>
          <w:szCs w:val="28"/>
        </w:rPr>
      </w:pPr>
    </w:p>
    <w:p w14:paraId="25FF6DD5" w14:textId="77777777" w:rsidR="0062397A" w:rsidRDefault="0012068E">
      <w:pPr>
        <w:spacing w:after="0" w:line="360" w:lineRule="auto"/>
        <w:ind w:right="720"/>
        <w:rPr>
          <w:rFonts w:ascii="Times New Roman" w:hAnsi="Times New Roman" w:cs="Times New Roman"/>
          <w:b/>
          <w:color w:val="000000"/>
          <w:sz w:val="28"/>
          <w:szCs w:val="28"/>
        </w:rPr>
      </w:pPr>
      <w:bookmarkStart w:id="2" w:name="_Hlk141819814"/>
      <w:r>
        <w:rPr>
          <w:rFonts w:ascii="Times New Roman" w:hAnsi="Times New Roman" w:cs="Times New Roman"/>
          <w:b/>
          <w:bCs/>
          <w:sz w:val="28"/>
          <w:szCs w:val="28"/>
        </w:rPr>
        <w:t>MBBCOR303T/MBBMIN303T: ENZYMES AND METABOLISM</w:t>
      </w:r>
    </w:p>
    <w:bookmarkEnd w:id="2"/>
    <w:p w14:paraId="53253F6C" w14:textId="77777777" w:rsidR="0062397A" w:rsidRDefault="0012068E">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THEORY (3 credits)</w:t>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t xml:space="preserve">     </w:t>
      </w:r>
      <w:r>
        <w:rPr>
          <w:rFonts w:ascii="Times New Roman" w:hAnsi="Times New Roman" w:cs="Times New Roman"/>
          <w:b/>
          <w:bCs/>
          <w:sz w:val="28"/>
          <w:szCs w:val="28"/>
          <w:lang w:val="en-IN"/>
        </w:rPr>
        <w:t>TOTAL HOURS: 45</w:t>
      </w:r>
    </w:p>
    <w:p w14:paraId="56FEF12B" w14:textId="77777777" w:rsidR="0062397A" w:rsidRDefault="0012068E">
      <w:pPr>
        <w:pStyle w:val="Default"/>
        <w:spacing w:line="360" w:lineRule="auto"/>
        <w:jc w:val="both"/>
      </w:pPr>
      <w:r>
        <w:rPr>
          <w:b/>
          <w:bCs/>
        </w:rPr>
        <w:lastRenderedPageBreak/>
        <w:t xml:space="preserve">Unit 1: Enzymes(20 hrs): </w:t>
      </w:r>
      <w:r>
        <w:t xml:space="preserve">Nomenclature and IUB classification, active site, cofactors, coenzymes and prosthetic groups, metalloenzymes and </w:t>
      </w:r>
      <w:r>
        <w:t>metal-activated enzymes, activation energy and transition state, catalytic efficiency, activity, specific activity and turnover no. Principles of Enzyme kinetics: Michaelis-Menten Equation, Significance of Km and Vmax, Determination of Km and Vmax, Lineweaver Burk Equation, Double reciprocal Plot, Effect of temperature, pH and Inhibitors (Reversible Inhibition: competitive, un-competitive and non-competitive and Irreversible Inhibition), Allosteric Enzymes and Feedback Inhibition, Isozymes.</w:t>
      </w:r>
    </w:p>
    <w:p w14:paraId="0D76DDC9" w14:textId="77777777" w:rsidR="0062397A" w:rsidRDefault="0012068E">
      <w:pPr>
        <w:pStyle w:val="Default"/>
        <w:spacing w:line="360" w:lineRule="auto"/>
        <w:jc w:val="both"/>
      </w:pPr>
      <w:r>
        <w:rPr>
          <w:b/>
          <w:bCs/>
        </w:rPr>
        <w:t xml:space="preserve">Unit 2: Bioenergetics and Metabolism (25hrs): Bioenergetics: </w:t>
      </w:r>
      <w:r>
        <w:t>Importance of Gibb’s free energy in living System, High energy compounds, Energy currency of the cell, Electron Transport Chain (ETC), Idea of Redox Potential, Chemiosmotic Hypothesis and Oxidative Phosphorylation, Inhibitors and Uncouplers.</w:t>
      </w:r>
    </w:p>
    <w:p w14:paraId="24270F5C" w14:textId="77777777" w:rsidR="0062397A" w:rsidRDefault="0012068E">
      <w:pPr>
        <w:pStyle w:val="Default"/>
        <w:spacing w:line="360" w:lineRule="auto"/>
        <w:jc w:val="both"/>
      </w:pPr>
      <w:r>
        <w:rPr>
          <w:b/>
          <w:bCs/>
        </w:rPr>
        <w:t xml:space="preserve">Carbohydrate metabolism: </w:t>
      </w:r>
      <w:r>
        <w:t xml:space="preserve">Catabolism and Anabolism, Glycolysis - fate of pyruvate under aerobic and anaerobic conditions, Fermentation (only lactate and ethanol), TCA cycle, Gluconeogenesis, Pentose phosphate pathway, Overview of Glycogenesis and Glycogenolysis. </w:t>
      </w:r>
    </w:p>
    <w:p w14:paraId="0984FDC3" w14:textId="77777777" w:rsidR="0062397A" w:rsidRDefault="0012068E">
      <w:pPr>
        <w:pStyle w:val="Default"/>
        <w:spacing w:line="360" w:lineRule="auto"/>
        <w:jc w:val="both"/>
      </w:pPr>
      <w:r>
        <w:rPr>
          <w:b/>
          <w:bCs/>
        </w:rPr>
        <w:t xml:space="preserve">Catabolism of fatty acids: </w:t>
      </w:r>
      <w:r>
        <w:t xml:space="preserve">Transport of fatty acids into Mitochondria, β-oxidation of saturated fatty acids (Reactions and Energetics), Ketogenesis. </w:t>
      </w:r>
    </w:p>
    <w:p w14:paraId="4E07E44D" w14:textId="77777777" w:rsidR="0062397A" w:rsidRDefault="0012068E">
      <w:pPr>
        <w:pStyle w:val="Default"/>
        <w:spacing w:line="360" w:lineRule="auto"/>
        <w:jc w:val="both"/>
      </w:pPr>
      <w:r>
        <w:rPr>
          <w:b/>
          <w:bCs/>
        </w:rPr>
        <w:t xml:space="preserve">Catabolism of amino acids: </w:t>
      </w:r>
      <w:r>
        <w:t xml:space="preserve">Amino acids- Essential, non-essential, glucogenic and ketogenic, Transamination and oxidative deamination, Urea cycle (Reactions, enzymes, location, connection with TCA cycle). </w:t>
      </w:r>
    </w:p>
    <w:p w14:paraId="1FCE3C3C" w14:textId="77777777" w:rsidR="0062397A" w:rsidRDefault="0062397A">
      <w:pPr>
        <w:pStyle w:val="Default"/>
        <w:spacing w:line="360" w:lineRule="auto"/>
        <w:jc w:val="both"/>
      </w:pPr>
    </w:p>
    <w:p w14:paraId="45E9909B" w14:textId="77777777" w:rsidR="0062397A" w:rsidRDefault="0012068E">
      <w:pPr>
        <w:spacing w:after="0" w:line="360" w:lineRule="auto"/>
        <w:ind w:right="713"/>
        <w:rPr>
          <w:rFonts w:ascii="Times New Roman" w:hAnsi="Times New Roman" w:cs="Times New Roman"/>
          <w:b/>
          <w:sz w:val="28"/>
          <w:szCs w:val="28"/>
        </w:rPr>
      </w:pPr>
      <w:r>
        <w:rPr>
          <w:rFonts w:ascii="Times New Roman" w:hAnsi="Times New Roman" w:cs="Times New Roman"/>
          <w:b/>
          <w:bCs/>
          <w:sz w:val="28"/>
          <w:szCs w:val="28"/>
        </w:rPr>
        <w:t>MBBCOR303P/MBBMIN303P: ENZYMES AND METABOLISM</w:t>
      </w:r>
    </w:p>
    <w:p w14:paraId="2C5D56BD" w14:textId="77777777" w:rsidR="0062397A" w:rsidRDefault="0012068E">
      <w:pPr>
        <w:spacing w:after="0" w:line="360" w:lineRule="auto"/>
        <w:ind w:right="4"/>
        <w:rPr>
          <w:rFonts w:ascii="Times New Roman" w:hAnsi="Times New Roman" w:cs="Times New Roman"/>
          <w:b/>
          <w:bCs/>
          <w:sz w:val="28"/>
          <w:szCs w:val="28"/>
          <w:lang w:val="en-IN"/>
        </w:rPr>
      </w:pPr>
      <w:r>
        <w:rPr>
          <w:rFonts w:ascii="Times New Roman" w:hAnsi="Times New Roman" w:cs="Times New Roman"/>
          <w:b/>
          <w:sz w:val="28"/>
          <w:szCs w:val="28"/>
        </w:rPr>
        <w:t>PRACTICAL (2 credits)</w:t>
      </w:r>
      <w:r>
        <w:rPr>
          <w:rFonts w:ascii="Times New Roman" w:hAnsi="Times New Roman" w:cs="Times New Roman"/>
          <w:b/>
          <w:sz w:val="28"/>
          <w:szCs w:val="28"/>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t xml:space="preserve">     </w:t>
      </w:r>
      <w:r>
        <w:rPr>
          <w:rFonts w:ascii="Times New Roman" w:eastAsia="Times New Roman" w:hAnsi="Times New Roman" w:cs="Times New Roman"/>
          <w:b/>
          <w:bCs/>
          <w:sz w:val="28"/>
          <w:szCs w:val="28"/>
          <w:lang w:val="en-IN" w:eastAsia="en-IN" w:bidi="ar-SA"/>
        </w:rPr>
        <w:tab/>
        <w:t xml:space="preserve">     </w:t>
      </w:r>
      <w:r>
        <w:rPr>
          <w:rFonts w:ascii="Times New Roman" w:hAnsi="Times New Roman" w:cs="Times New Roman"/>
          <w:b/>
          <w:bCs/>
          <w:sz w:val="28"/>
          <w:szCs w:val="28"/>
          <w:lang w:val="en-IN"/>
        </w:rPr>
        <w:t>TOTAL HOURS: 60</w:t>
      </w:r>
    </w:p>
    <w:p w14:paraId="13D54EA1" w14:textId="77777777" w:rsidR="0062397A" w:rsidRDefault="0062397A">
      <w:pPr>
        <w:spacing w:after="0" w:line="360" w:lineRule="auto"/>
        <w:ind w:right="713"/>
        <w:rPr>
          <w:rFonts w:ascii="Times New Roman" w:hAnsi="Times New Roman" w:cs="Times New Roman"/>
          <w:b/>
          <w:color w:val="000000"/>
          <w:sz w:val="28"/>
          <w:szCs w:val="28"/>
        </w:rPr>
      </w:pPr>
    </w:p>
    <w:p w14:paraId="79363247" w14:textId="77777777" w:rsidR="0062397A" w:rsidRDefault="0012068E">
      <w:pPr>
        <w:pStyle w:val="ListParagraph"/>
        <w:numPr>
          <w:ilvl w:val="0"/>
          <w:numId w:val="5"/>
        </w:numPr>
        <w:spacing w:after="0" w:line="360" w:lineRule="auto"/>
        <w:ind w:left="0" w:right="713" w:firstLine="0"/>
        <w:jc w:val="both"/>
        <w:rPr>
          <w:rFonts w:ascii="Times New Roman" w:hAnsi="Times New Roman" w:cs="Times New Roman"/>
          <w:bCs/>
          <w:sz w:val="28"/>
          <w:szCs w:val="22"/>
        </w:rPr>
      </w:pPr>
      <w:r>
        <w:rPr>
          <w:rFonts w:ascii="Times New Roman" w:eastAsiaTheme="minorHAnsi" w:hAnsi="Times New Roman" w:cs="Times New Roman"/>
          <w:bCs/>
          <w:color w:val="000000"/>
          <w:sz w:val="23"/>
          <w:szCs w:val="23"/>
          <w:lang w:val="en-IN" w:eastAsia="en-US" w:bidi="ar-SA"/>
        </w:rPr>
        <w:t xml:space="preserve">Study activity of any enzyme under optimum conditions. </w:t>
      </w:r>
    </w:p>
    <w:p w14:paraId="2F33CC0C" w14:textId="77777777" w:rsidR="0062397A" w:rsidRDefault="0012068E">
      <w:pPr>
        <w:pStyle w:val="ListParagraph"/>
        <w:numPr>
          <w:ilvl w:val="0"/>
          <w:numId w:val="5"/>
        </w:numPr>
        <w:autoSpaceDE w:val="0"/>
        <w:autoSpaceDN w:val="0"/>
        <w:adjustRightInd w:val="0"/>
        <w:spacing w:after="0" w:line="360" w:lineRule="auto"/>
        <w:ind w:right="713" w:hanging="720"/>
        <w:jc w:val="both"/>
        <w:rPr>
          <w:rFonts w:ascii="Times New Roman" w:eastAsiaTheme="minorHAnsi" w:hAnsi="Times New Roman" w:cs="Times New Roman"/>
          <w:color w:val="000000"/>
          <w:sz w:val="23"/>
          <w:szCs w:val="23"/>
          <w:lang w:val="en-IN" w:eastAsia="en-US" w:bidi="ar-SA"/>
        </w:rPr>
      </w:pPr>
      <w:r>
        <w:rPr>
          <w:rFonts w:ascii="Times New Roman" w:eastAsiaTheme="minorHAnsi" w:hAnsi="Times New Roman" w:cs="Times New Roman"/>
          <w:bCs/>
          <w:color w:val="000000"/>
          <w:sz w:val="23"/>
          <w:szCs w:val="23"/>
          <w:lang w:val="en-IN" w:eastAsia="en-US" w:bidi="ar-SA"/>
        </w:rPr>
        <w:t>Study the effect of pH on the activity of alkaline phosphatase or amylase enzyme. Determination of optimum</w:t>
      </w:r>
      <w:r>
        <w:rPr>
          <w:rFonts w:ascii="Times New Roman" w:eastAsiaTheme="minorHAnsi" w:hAnsi="Times New Roman" w:cs="Times New Roman"/>
          <w:color w:val="000000"/>
          <w:sz w:val="23"/>
          <w:szCs w:val="23"/>
          <w:lang w:val="en-IN" w:eastAsia="en-US" w:bidi="ar-SA"/>
        </w:rPr>
        <w:t xml:space="preserve"> </w:t>
      </w:r>
      <w:proofErr w:type="spellStart"/>
      <w:r>
        <w:rPr>
          <w:rFonts w:ascii="Times New Roman" w:eastAsiaTheme="minorHAnsi" w:hAnsi="Times New Roman" w:cs="Times New Roman"/>
          <w:color w:val="000000"/>
          <w:sz w:val="23"/>
          <w:szCs w:val="23"/>
          <w:lang w:val="en-IN" w:eastAsia="en-US" w:bidi="ar-SA"/>
        </w:rPr>
        <w:t>pH.</w:t>
      </w:r>
      <w:proofErr w:type="spellEnd"/>
      <w:r>
        <w:rPr>
          <w:rFonts w:ascii="Times New Roman" w:eastAsiaTheme="minorHAnsi" w:hAnsi="Times New Roman" w:cs="Times New Roman"/>
          <w:color w:val="000000"/>
          <w:sz w:val="23"/>
          <w:szCs w:val="23"/>
          <w:lang w:val="en-IN" w:eastAsia="en-US" w:bidi="ar-SA"/>
        </w:rPr>
        <w:t xml:space="preserve"> </w:t>
      </w:r>
    </w:p>
    <w:p w14:paraId="7127C4BE" w14:textId="77777777" w:rsidR="0062397A" w:rsidRDefault="0012068E">
      <w:pPr>
        <w:pStyle w:val="ListParagraph"/>
        <w:numPr>
          <w:ilvl w:val="0"/>
          <w:numId w:val="5"/>
        </w:numPr>
        <w:autoSpaceDE w:val="0"/>
        <w:autoSpaceDN w:val="0"/>
        <w:adjustRightInd w:val="0"/>
        <w:spacing w:after="0" w:line="360" w:lineRule="auto"/>
        <w:ind w:right="713" w:hanging="720"/>
        <w:jc w:val="both"/>
        <w:rPr>
          <w:rFonts w:ascii="Times New Roman" w:eastAsiaTheme="minorHAnsi" w:hAnsi="Times New Roman" w:cs="Times New Roman"/>
          <w:color w:val="000000"/>
          <w:sz w:val="23"/>
          <w:szCs w:val="23"/>
          <w:lang w:val="en-IN" w:eastAsia="en-US" w:bidi="ar-SA"/>
        </w:rPr>
      </w:pPr>
      <w:r>
        <w:rPr>
          <w:rFonts w:ascii="Times New Roman" w:eastAsiaTheme="minorHAnsi" w:hAnsi="Times New Roman" w:cs="Times New Roman"/>
          <w:color w:val="000000"/>
          <w:sz w:val="23"/>
          <w:szCs w:val="23"/>
          <w:lang w:val="en-IN" w:eastAsia="en-US" w:bidi="ar-SA"/>
        </w:rPr>
        <w:t xml:space="preserve">Study the effect of temperature on the activity of alkaline phosphatase or amylase enzyme. Determination of optimum temperature. </w:t>
      </w:r>
    </w:p>
    <w:p w14:paraId="1DB3ABCE" w14:textId="77777777" w:rsidR="0062397A" w:rsidRDefault="0012068E">
      <w:pPr>
        <w:pStyle w:val="ListParagraph"/>
        <w:numPr>
          <w:ilvl w:val="0"/>
          <w:numId w:val="5"/>
        </w:numPr>
        <w:autoSpaceDE w:val="0"/>
        <w:autoSpaceDN w:val="0"/>
        <w:adjustRightInd w:val="0"/>
        <w:spacing w:after="0" w:line="360" w:lineRule="auto"/>
        <w:ind w:hanging="720"/>
        <w:jc w:val="both"/>
        <w:rPr>
          <w:rFonts w:ascii="Times New Roman" w:eastAsiaTheme="minorHAnsi" w:hAnsi="Times New Roman" w:cs="Times New Roman"/>
          <w:color w:val="000000"/>
          <w:sz w:val="23"/>
          <w:szCs w:val="23"/>
          <w:lang w:val="en-IN" w:eastAsia="en-US" w:bidi="ar-SA"/>
        </w:rPr>
      </w:pPr>
      <w:r>
        <w:rPr>
          <w:rFonts w:ascii="Times New Roman" w:eastAsiaTheme="minorHAnsi" w:hAnsi="Times New Roman" w:cs="Times New Roman"/>
          <w:color w:val="000000"/>
          <w:sz w:val="23"/>
          <w:szCs w:val="23"/>
          <w:lang w:val="en-IN" w:eastAsia="en-US" w:bidi="ar-SA"/>
        </w:rPr>
        <w:t xml:space="preserve">Study of enzyme kinetics (alkaline phosphatase or amylase): Determination of Km and Vmax by Lineweaver Burk Plot. Calculation of specific activity. </w:t>
      </w:r>
    </w:p>
    <w:p w14:paraId="10D2BE34" w14:textId="77777777" w:rsidR="0062397A" w:rsidRDefault="0012068E">
      <w:pPr>
        <w:pStyle w:val="ListParagraph"/>
        <w:numPr>
          <w:ilvl w:val="0"/>
          <w:numId w:val="5"/>
        </w:numPr>
        <w:autoSpaceDE w:val="0"/>
        <w:autoSpaceDN w:val="0"/>
        <w:adjustRightInd w:val="0"/>
        <w:spacing w:after="0" w:line="360" w:lineRule="auto"/>
        <w:ind w:right="713" w:hanging="720"/>
        <w:jc w:val="both"/>
        <w:rPr>
          <w:rFonts w:ascii="Times New Roman" w:eastAsiaTheme="minorHAnsi" w:hAnsi="Times New Roman" w:cs="Times New Roman"/>
          <w:color w:val="000000"/>
          <w:sz w:val="23"/>
          <w:szCs w:val="23"/>
          <w:lang w:val="en-IN" w:eastAsia="en-US" w:bidi="ar-SA"/>
        </w:rPr>
      </w:pPr>
      <w:r>
        <w:rPr>
          <w:rFonts w:ascii="Times New Roman" w:eastAsiaTheme="minorHAnsi" w:hAnsi="Times New Roman" w:cs="Times New Roman"/>
          <w:color w:val="000000"/>
          <w:sz w:val="23"/>
          <w:szCs w:val="23"/>
          <w:lang w:val="en-IN" w:eastAsia="en-US" w:bidi="ar-SA"/>
        </w:rPr>
        <w:t>Study the effect of any inhibitor on enzyme activity by Lineweaver Burk Plot.</w:t>
      </w:r>
    </w:p>
    <w:p w14:paraId="7FD7857D" w14:textId="4BE38D97" w:rsidR="0062397A" w:rsidRDefault="0012068E">
      <w:pPr>
        <w:pStyle w:val="ListParagraph"/>
        <w:numPr>
          <w:ilvl w:val="0"/>
          <w:numId w:val="3"/>
        </w:numPr>
        <w:spacing w:after="0" w:line="360" w:lineRule="auto"/>
        <w:ind w:left="0" w:firstLine="0"/>
        <w:jc w:val="both"/>
        <w:rPr>
          <w:rFonts w:ascii="Times New Roman" w:eastAsiaTheme="minorHAnsi" w:hAnsi="Times New Roman" w:cs="Times New Roman"/>
          <w:color w:val="000000"/>
          <w:sz w:val="23"/>
          <w:szCs w:val="23"/>
          <w:lang w:val="en-IN" w:eastAsia="en-US" w:bidi="ar-SA"/>
        </w:rPr>
      </w:pPr>
      <w:r>
        <w:rPr>
          <w:rFonts w:ascii="Times New Roman" w:eastAsia="Times New Roman" w:hAnsi="Times New Roman" w:cs="Times New Roman"/>
          <w:color w:val="000000"/>
          <w:sz w:val="24"/>
          <w:szCs w:val="24"/>
          <w:lang w:val="en-IN"/>
        </w:rPr>
        <w:t>Project Work.</w:t>
      </w:r>
    </w:p>
    <w:p w14:paraId="0A28F9E2" w14:textId="77777777" w:rsidR="0062397A" w:rsidRDefault="0062397A">
      <w:pPr>
        <w:autoSpaceDE w:val="0"/>
        <w:autoSpaceDN w:val="0"/>
        <w:adjustRightInd w:val="0"/>
        <w:spacing w:after="0" w:line="360" w:lineRule="auto"/>
        <w:ind w:right="713"/>
        <w:jc w:val="both"/>
        <w:rPr>
          <w:rFonts w:ascii="Times New Roman" w:eastAsiaTheme="minorHAnsi" w:hAnsi="Times New Roman" w:cs="Times New Roman"/>
          <w:color w:val="000000"/>
          <w:sz w:val="23"/>
          <w:szCs w:val="23"/>
          <w:lang w:val="en-IN" w:eastAsia="en-US" w:bidi="ar-SA"/>
        </w:rPr>
      </w:pPr>
    </w:p>
    <w:p w14:paraId="6107151D" w14:textId="77777777" w:rsidR="0062397A" w:rsidRDefault="0012068E">
      <w:pPr>
        <w:autoSpaceDE w:val="0"/>
        <w:autoSpaceDN w:val="0"/>
        <w:adjustRightInd w:val="0"/>
        <w:spacing w:after="0" w:line="360" w:lineRule="auto"/>
        <w:ind w:right="713"/>
        <w:jc w:val="both"/>
        <w:rPr>
          <w:rFonts w:ascii="Times New Roman" w:hAnsi="Times New Roman" w:cs="Times New Roman"/>
          <w:sz w:val="28"/>
          <w:szCs w:val="28"/>
        </w:rPr>
      </w:pPr>
      <w:r>
        <w:rPr>
          <w:rFonts w:ascii="Times New Roman" w:hAnsi="Times New Roman" w:cs="Times New Roman"/>
          <w:b/>
          <w:bCs/>
          <w:sz w:val="28"/>
          <w:szCs w:val="28"/>
        </w:rPr>
        <w:t xml:space="preserve">SUGGESTEDREADING </w:t>
      </w:r>
    </w:p>
    <w:p w14:paraId="67C1D459" w14:textId="77777777" w:rsidR="0062397A" w:rsidRDefault="0012068E">
      <w:pPr>
        <w:pStyle w:val="ListParagraph"/>
        <w:numPr>
          <w:ilvl w:val="0"/>
          <w:numId w:val="6"/>
        </w:numPr>
        <w:autoSpaceDE w:val="0"/>
        <w:autoSpaceDN w:val="0"/>
        <w:adjustRightInd w:val="0"/>
        <w:spacing w:after="0" w:line="360" w:lineRule="auto"/>
        <w:ind w:left="0" w:right="713" w:firstLine="0"/>
        <w:jc w:val="both"/>
        <w:rPr>
          <w:rFonts w:ascii="Times New Roman" w:hAnsi="Times New Roman" w:cs="Times New Roman"/>
          <w:sz w:val="24"/>
          <w:szCs w:val="24"/>
        </w:rPr>
      </w:pPr>
      <w:r>
        <w:rPr>
          <w:rFonts w:ascii="Times New Roman" w:hAnsi="Times New Roman" w:cs="Times New Roman"/>
          <w:sz w:val="24"/>
          <w:szCs w:val="24"/>
        </w:rPr>
        <w:t xml:space="preserve">Das D. (1978) Biochemistry. Academic Publishers. </w:t>
      </w:r>
    </w:p>
    <w:p w14:paraId="11FC39DE" w14:textId="77777777" w:rsidR="0062397A" w:rsidRDefault="0012068E">
      <w:pPr>
        <w:pStyle w:val="ListParagraph"/>
        <w:numPr>
          <w:ilvl w:val="0"/>
          <w:numId w:val="6"/>
        </w:numPr>
        <w:autoSpaceDE w:val="0"/>
        <w:autoSpaceDN w:val="0"/>
        <w:adjustRightInd w:val="0"/>
        <w:spacing w:after="0" w:line="360" w:lineRule="auto"/>
        <w:ind w:left="0" w:right="713" w:firstLine="0"/>
        <w:jc w:val="both"/>
        <w:rPr>
          <w:rFonts w:ascii="Times New Roman" w:hAnsi="Times New Roman" w:cs="Times New Roman"/>
          <w:sz w:val="24"/>
          <w:szCs w:val="24"/>
        </w:rPr>
      </w:pPr>
      <w:r>
        <w:rPr>
          <w:rFonts w:ascii="Times New Roman" w:hAnsi="Times New Roman" w:cs="Times New Roman"/>
          <w:sz w:val="24"/>
          <w:szCs w:val="24"/>
        </w:rPr>
        <w:t>Conn EE and Stumpf PK</w:t>
      </w:r>
      <w:r>
        <w:rPr>
          <w:rFonts w:ascii="Times New Roman" w:hAnsi="Times New Roman" w:cs="Times New Roman"/>
          <w:i/>
          <w:iCs/>
          <w:sz w:val="24"/>
          <w:szCs w:val="24"/>
        </w:rPr>
        <w:t xml:space="preserve">. </w:t>
      </w:r>
      <w:r>
        <w:rPr>
          <w:rFonts w:ascii="Times New Roman" w:hAnsi="Times New Roman" w:cs="Times New Roman"/>
          <w:sz w:val="24"/>
          <w:szCs w:val="24"/>
        </w:rPr>
        <w:t xml:space="preserve">(1972) Outline of Biochemistry. John Wiley Publishers. </w:t>
      </w:r>
    </w:p>
    <w:p w14:paraId="1444C3D5" w14:textId="77777777" w:rsidR="0062397A" w:rsidRDefault="0012068E">
      <w:pPr>
        <w:pStyle w:val="ListParagraph"/>
        <w:numPr>
          <w:ilvl w:val="0"/>
          <w:numId w:val="6"/>
        </w:numPr>
        <w:autoSpaceDE w:val="0"/>
        <w:autoSpaceDN w:val="0"/>
        <w:adjustRightInd w:val="0"/>
        <w:spacing w:after="0" w:line="360" w:lineRule="auto"/>
        <w:ind w:left="709" w:right="713" w:hanging="709"/>
        <w:jc w:val="both"/>
        <w:rPr>
          <w:rFonts w:ascii="Times New Roman" w:hAnsi="Times New Roman" w:cs="Times New Roman"/>
          <w:sz w:val="24"/>
          <w:szCs w:val="24"/>
        </w:rPr>
      </w:pPr>
      <w:proofErr w:type="spellStart"/>
      <w:r>
        <w:rPr>
          <w:rFonts w:ascii="Times New Roman" w:hAnsi="Times New Roman" w:cs="Times New Roman"/>
          <w:sz w:val="24"/>
          <w:szCs w:val="24"/>
        </w:rPr>
        <w:t>Tymoczko</w:t>
      </w:r>
      <w:proofErr w:type="spellEnd"/>
      <w:r>
        <w:rPr>
          <w:rFonts w:ascii="Times New Roman" w:hAnsi="Times New Roman" w:cs="Times New Roman"/>
          <w:sz w:val="24"/>
          <w:szCs w:val="24"/>
        </w:rPr>
        <w:t xml:space="preserve"> JL, Berg JM and </w:t>
      </w:r>
      <w:proofErr w:type="spellStart"/>
      <w:r>
        <w:rPr>
          <w:rFonts w:ascii="Times New Roman" w:hAnsi="Times New Roman" w:cs="Times New Roman"/>
          <w:sz w:val="24"/>
          <w:szCs w:val="24"/>
        </w:rPr>
        <w:t>Stryer</w:t>
      </w:r>
      <w:proofErr w:type="spellEnd"/>
      <w:r>
        <w:rPr>
          <w:rFonts w:ascii="Times New Roman" w:hAnsi="Times New Roman" w:cs="Times New Roman"/>
          <w:sz w:val="24"/>
          <w:szCs w:val="24"/>
        </w:rPr>
        <w:t xml:space="preserve"> L. (2012) Biochemistry: A short course, 2nd ed., </w:t>
      </w:r>
      <w:proofErr w:type="spellStart"/>
      <w:r>
        <w:rPr>
          <w:rFonts w:ascii="Times New Roman" w:hAnsi="Times New Roman" w:cs="Times New Roman"/>
          <w:sz w:val="24"/>
          <w:szCs w:val="24"/>
        </w:rPr>
        <w:t>W.H.Freeman</w:t>
      </w:r>
      <w:proofErr w:type="spellEnd"/>
      <w:r>
        <w:rPr>
          <w:rFonts w:ascii="Times New Roman" w:hAnsi="Times New Roman" w:cs="Times New Roman"/>
          <w:sz w:val="24"/>
          <w:szCs w:val="24"/>
        </w:rPr>
        <w:t>.</w:t>
      </w:r>
    </w:p>
    <w:p w14:paraId="2D196F1D" w14:textId="77777777" w:rsidR="0062397A" w:rsidRDefault="0012068E">
      <w:pPr>
        <w:pStyle w:val="ListParagraph"/>
        <w:numPr>
          <w:ilvl w:val="0"/>
          <w:numId w:val="6"/>
        </w:numPr>
        <w:autoSpaceDE w:val="0"/>
        <w:autoSpaceDN w:val="0"/>
        <w:adjustRightInd w:val="0"/>
        <w:spacing w:after="0" w:line="360" w:lineRule="auto"/>
        <w:ind w:left="709" w:right="713" w:hanging="709"/>
        <w:jc w:val="both"/>
        <w:rPr>
          <w:rFonts w:ascii="Times New Roman" w:hAnsi="Times New Roman" w:cs="Times New Roman"/>
          <w:sz w:val="24"/>
          <w:szCs w:val="24"/>
        </w:rPr>
      </w:pPr>
      <w:r>
        <w:rPr>
          <w:rFonts w:ascii="Times New Roman" w:hAnsi="Times New Roman" w:cs="Times New Roman"/>
          <w:sz w:val="24"/>
          <w:szCs w:val="24"/>
        </w:rPr>
        <w:t xml:space="preserve">Nelson DL and Cox MM. (2008) </w:t>
      </w:r>
      <w:proofErr w:type="spellStart"/>
      <w:r>
        <w:rPr>
          <w:rFonts w:ascii="Times New Roman" w:hAnsi="Times New Roman" w:cs="Times New Roman"/>
          <w:sz w:val="24"/>
          <w:szCs w:val="24"/>
        </w:rPr>
        <w:t>Lehninger</w:t>
      </w:r>
      <w:proofErr w:type="spellEnd"/>
      <w:r>
        <w:rPr>
          <w:rFonts w:ascii="Times New Roman" w:hAnsi="Times New Roman" w:cs="Times New Roman"/>
          <w:sz w:val="24"/>
          <w:szCs w:val="24"/>
        </w:rPr>
        <w:t xml:space="preserve"> Principles of Biochemistry, 5th Edition., W.H. Freeman and Company. </w:t>
      </w:r>
    </w:p>
    <w:p w14:paraId="43C86FDF" w14:textId="77777777" w:rsidR="0062397A" w:rsidRDefault="0012068E">
      <w:pPr>
        <w:pStyle w:val="ListParagraph"/>
        <w:numPr>
          <w:ilvl w:val="0"/>
          <w:numId w:val="6"/>
        </w:numPr>
        <w:autoSpaceDE w:val="0"/>
        <w:autoSpaceDN w:val="0"/>
        <w:adjustRightInd w:val="0"/>
        <w:spacing w:after="0" w:line="360" w:lineRule="auto"/>
        <w:ind w:left="0" w:right="713" w:firstLine="0"/>
        <w:jc w:val="both"/>
        <w:rPr>
          <w:rFonts w:ascii="Times New Roman" w:hAnsi="Times New Roman" w:cs="Times New Roman"/>
          <w:sz w:val="24"/>
          <w:szCs w:val="24"/>
        </w:rPr>
      </w:pPr>
      <w:r>
        <w:rPr>
          <w:rFonts w:ascii="Times New Roman" w:hAnsi="Times New Roman" w:cs="Times New Roman"/>
          <w:sz w:val="24"/>
          <w:szCs w:val="24"/>
        </w:rPr>
        <w:t xml:space="preserve">Voet D and Voet JG. (2004) Biochemistry 3rd edition, John Wiley and Son. </w:t>
      </w:r>
    </w:p>
    <w:p w14:paraId="7B788AA9" w14:textId="77777777" w:rsidR="0062397A" w:rsidRDefault="0012068E">
      <w:pPr>
        <w:pStyle w:val="ListParagraph"/>
        <w:numPr>
          <w:ilvl w:val="0"/>
          <w:numId w:val="6"/>
        </w:numPr>
        <w:autoSpaceDE w:val="0"/>
        <w:autoSpaceDN w:val="0"/>
        <w:adjustRightInd w:val="0"/>
        <w:spacing w:after="0" w:line="360" w:lineRule="auto"/>
        <w:ind w:left="709" w:right="713" w:hanging="709"/>
        <w:jc w:val="both"/>
        <w:rPr>
          <w:rFonts w:ascii="Times New Roman" w:eastAsiaTheme="minorHAnsi" w:hAnsi="Times New Roman" w:cs="Times New Roman"/>
          <w:color w:val="000000"/>
          <w:sz w:val="24"/>
          <w:szCs w:val="24"/>
          <w:lang w:val="en-IN" w:eastAsia="en-US" w:bidi="ar-SA"/>
        </w:rPr>
      </w:pPr>
      <w:r>
        <w:rPr>
          <w:rFonts w:ascii="Times New Roman" w:hAnsi="Times New Roman" w:cs="Times New Roman"/>
          <w:sz w:val="24"/>
          <w:szCs w:val="24"/>
        </w:rPr>
        <w:t xml:space="preserve">Berg JM, </w:t>
      </w:r>
      <w:proofErr w:type="spellStart"/>
      <w:r>
        <w:rPr>
          <w:rFonts w:ascii="Times New Roman" w:hAnsi="Times New Roman" w:cs="Times New Roman"/>
          <w:sz w:val="24"/>
          <w:szCs w:val="24"/>
        </w:rPr>
        <w:t>Tymoczko</w:t>
      </w:r>
      <w:proofErr w:type="spellEnd"/>
      <w:r>
        <w:rPr>
          <w:rFonts w:ascii="Times New Roman" w:hAnsi="Times New Roman" w:cs="Times New Roman"/>
          <w:sz w:val="24"/>
          <w:szCs w:val="24"/>
        </w:rPr>
        <w:t xml:space="preserve"> JL and </w:t>
      </w:r>
      <w:proofErr w:type="spellStart"/>
      <w:r>
        <w:rPr>
          <w:rFonts w:ascii="Times New Roman" w:hAnsi="Times New Roman" w:cs="Times New Roman"/>
          <w:sz w:val="24"/>
          <w:szCs w:val="24"/>
        </w:rPr>
        <w:t>Stryer</w:t>
      </w:r>
      <w:proofErr w:type="spellEnd"/>
      <w:r>
        <w:rPr>
          <w:rFonts w:ascii="Times New Roman" w:hAnsi="Times New Roman" w:cs="Times New Roman"/>
          <w:sz w:val="24"/>
          <w:szCs w:val="24"/>
        </w:rPr>
        <w:t xml:space="preserve"> L. (2011) Biochemistry, </w:t>
      </w:r>
      <w:proofErr w:type="spellStart"/>
      <w:r>
        <w:rPr>
          <w:rFonts w:ascii="Times New Roman" w:hAnsi="Times New Roman" w:cs="Times New Roman"/>
          <w:sz w:val="24"/>
          <w:szCs w:val="24"/>
        </w:rPr>
        <w:t>W.H.Freeman</w:t>
      </w:r>
      <w:proofErr w:type="spellEnd"/>
      <w:r>
        <w:rPr>
          <w:rFonts w:ascii="Times New Roman" w:hAnsi="Times New Roman" w:cs="Times New Roman"/>
          <w:sz w:val="24"/>
          <w:szCs w:val="24"/>
        </w:rPr>
        <w:t xml:space="preserve"> and Company.</w:t>
      </w:r>
    </w:p>
    <w:p w14:paraId="5A6C6EA1" w14:textId="77777777" w:rsidR="0062397A" w:rsidRDefault="0062397A">
      <w:pPr>
        <w:autoSpaceDE w:val="0"/>
        <w:autoSpaceDN w:val="0"/>
        <w:adjustRightInd w:val="0"/>
        <w:spacing w:after="0" w:line="360" w:lineRule="auto"/>
        <w:ind w:right="713"/>
        <w:jc w:val="both"/>
        <w:rPr>
          <w:rFonts w:ascii="Times New Roman" w:eastAsiaTheme="minorHAnsi" w:hAnsi="Times New Roman" w:cs="Times New Roman"/>
          <w:color w:val="000000"/>
          <w:sz w:val="23"/>
          <w:szCs w:val="23"/>
          <w:lang w:val="en-IN" w:eastAsia="en-US" w:bidi="ar-SA"/>
        </w:rPr>
      </w:pPr>
    </w:p>
    <w:p w14:paraId="0CDCEC6F" w14:textId="77777777" w:rsidR="0062397A" w:rsidRDefault="0062397A">
      <w:pPr>
        <w:pStyle w:val="Default"/>
        <w:ind w:right="713"/>
        <w:rPr>
          <w:sz w:val="23"/>
          <w:szCs w:val="23"/>
        </w:rPr>
      </w:pPr>
    </w:p>
    <w:p w14:paraId="12671EEA" w14:textId="77777777" w:rsidR="0062397A" w:rsidRDefault="0062397A">
      <w:pPr>
        <w:pStyle w:val="Default"/>
        <w:spacing w:after="44"/>
        <w:rPr>
          <w:sz w:val="28"/>
          <w:szCs w:val="28"/>
        </w:rPr>
      </w:pPr>
    </w:p>
    <w:p w14:paraId="1919C084" w14:textId="77777777" w:rsidR="0062397A" w:rsidRDefault="0062397A">
      <w:pPr>
        <w:pStyle w:val="Default"/>
        <w:spacing w:after="44"/>
        <w:rPr>
          <w:sz w:val="28"/>
          <w:szCs w:val="28"/>
        </w:rPr>
      </w:pPr>
    </w:p>
    <w:p w14:paraId="0BFB42B3" w14:textId="77777777" w:rsidR="0062397A" w:rsidRDefault="0062397A">
      <w:pPr>
        <w:pStyle w:val="Default"/>
        <w:spacing w:after="44"/>
        <w:rPr>
          <w:sz w:val="28"/>
          <w:szCs w:val="28"/>
        </w:rPr>
      </w:pPr>
    </w:p>
    <w:p w14:paraId="413A9017" w14:textId="77777777" w:rsidR="0062397A" w:rsidRDefault="0062397A">
      <w:pPr>
        <w:pStyle w:val="Default"/>
        <w:spacing w:after="44"/>
        <w:rPr>
          <w:sz w:val="28"/>
          <w:szCs w:val="28"/>
        </w:rPr>
      </w:pPr>
    </w:p>
    <w:p w14:paraId="7EB68BA2" w14:textId="77777777" w:rsidR="0062397A" w:rsidRDefault="0062397A">
      <w:pPr>
        <w:pStyle w:val="Default"/>
        <w:spacing w:after="44"/>
        <w:rPr>
          <w:sz w:val="28"/>
          <w:szCs w:val="28"/>
        </w:rPr>
      </w:pPr>
    </w:p>
    <w:p w14:paraId="3C17B86B" w14:textId="77777777" w:rsidR="0062397A" w:rsidRDefault="0062397A">
      <w:pPr>
        <w:pStyle w:val="Default"/>
        <w:spacing w:after="44"/>
        <w:rPr>
          <w:sz w:val="28"/>
          <w:szCs w:val="28"/>
        </w:rPr>
      </w:pPr>
    </w:p>
    <w:p w14:paraId="750AB05E" w14:textId="77777777" w:rsidR="0062397A" w:rsidRDefault="0062397A">
      <w:pPr>
        <w:pStyle w:val="Default"/>
        <w:spacing w:after="44"/>
        <w:rPr>
          <w:sz w:val="28"/>
          <w:szCs w:val="28"/>
        </w:rPr>
      </w:pPr>
    </w:p>
    <w:p w14:paraId="361CFBA3" w14:textId="77777777" w:rsidR="0062397A" w:rsidRDefault="0062397A">
      <w:pPr>
        <w:pStyle w:val="Default"/>
        <w:spacing w:after="44"/>
        <w:rPr>
          <w:sz w:val="28"/>
          <w:szCs w:val="28"/>
        </w:rPr>
      </w:pPr>
    </w:p>
    <w:p w14:paraId="10EE6EDD" w14:textId="77777777" w:rsidR="0062397A" w:rsidRDefault="0062397A">
      <w:pPr>
        <w:pStyle w:val="Default"/>
        <w:spacing w:after="44"/>
        <w:rPr>
          <w:sz w:val="28"/>
          <w:szCs w:val="28"/>
        </w:rPr>
      </w:pPr>
    </w:p>
    <w:p w14:paraId="261FD52D" w14:textId="77777777" w:rsidR="0062397A" w:rsidRDefault="0062397A">
      <w:pPr>
        <w:pStyle w:val="Default"/>
        <w:spacing w:after="44"/>
        <w:rPr>
          <w:sz w:val="28"/>
          <w:szCs w:val="28"/>
        </w:rPr>
      </w:pPr>
    </w:p>
    <w:p w14:paraId="2E41DE5D" w14:textId="77777777" w:rsidR="0062397A" w:rsidRDefault="0062397A">
      <w:pPr>
        <w:pStyle w:val="Default"/>
        <w:spacing w:after="44"/>
        <w:rPr>
          <w:sz w:val="28"/>
          <w:szCs w:val="28"/>
        </w:rPr>
      </w:pPr>
    </w:p>
    <w:p w14:paraId="2FFC6669" w14:textId="77777777" w:rsidR="0062397A" w:rsidRDefault="0062397A">
      <w:pPr>
        <w:pStyle w:val="Default"/>
        <w:spacing w:after="44"/>
        <w:rPr>
          <w:sz w:val="28"/>
          <w:szCs w:val="28"/>
        </w:rPr>
      </w:pPr>
    </w:p>
    <w:p w14:paraId="00F18EB5" w14:textId="77777777" w:rsidR="0062397A" w:rsidRDefault="0062397A">
      <w:pPr>
        <w:pStyle w:val="Default"/>
        <w:spacing w:after="44"/>
        <w:rPr>
          <w:sz w:val="28"/>
          <w:szCs w:val="28"/>
        </w:rPr>
      </w:pPr>
    </w:p>
    <w:p w14:paraId="4DFC70F2" w14:textId="77777777" w:rsidR="0062397A" w:rsidRDefault="0062397A">
      <w:pPr>
        <w:pStyle w:val="Default"/>
        <w:spacing w:after="44"/>
        <w:rPr>
          <w:sz w:val="28"/>
          <w:szCs w:val="28"/>
        </w:rPr>
      </w:pPr>
    </w:p>
    <w:p w14:paraId="6885E0C9" w14:textId="77777777" w:rsidR="0062397A" w:rsidRDefault="0062397A">
      <w:pPr>
        <w:spacing w:after="0"/>
        <w:ind w:right="713"/>
        <w:rPr>
          <w:rFonts w:ascii="Times New Roman" w:hAnsi="Times New Roman" w:cs="Times New Roman"/>
          <w:b/>
          <w:color w:val="000000"/>
          <w:sz w:val="28"/>
          <w:szCs w:val="28"/>
        </w:rPr>
      </w:pPr>
    </w:p>
    <w:p w14:paraId="730D6166" w14:textId="77777777" w:rsidR="0062397A" w:rsidRDefault="0012068E">
      <w:pPr>
        <w:spacing w:after="0"/>
        <w:ind w:right="713"/>
        <w:rPr>
          <w:rFonts w:ascii="Times New Roman" w:hAnsi="Times New Roman" w:cs="Times New Roman"/>
          <w:b/>
          <w:color w:val="000000"/>
          <w:sz w:val="28"/>
          <w:szCs w:val="28"/>
        </w:rPr>
      </w:pPr>
      <w:r>
        <w:rPr>
          <w:rFonts w:ascii="Times New Roman" w:hAnsi="Times New Roman" w:cs="Times New Roman"/>
          <w:b/>
          <w:color w:val="000000"/>
          <w:sz w:val="28"/>
          <w:szCs w:val="28"/>
        </w:rPr>
        <w:t>Semester IV</w:t>
      </w:r>
    </w:p>
    <w:p w14:paraId="635E72D9" w14:textId="77777777" w:rsidR="0062397A" w:rsidRDefault="0062397A">
      <w:pPr>
        <w:spacing w:after="0"/>
        <w:ind w:right="713"/>
        <w:jc w:val="center"/>
        <w:rPr>
          <w:b/>
          <w:color w:val="000000"/>
          <w:sz w:val="28"/>
          <w:szCs w:val="28"/>
        </w:rPr>
      </w:pPr>
    </w:p>
    <w:p w14:paraId="3968E525" w14:textId="77777777" w:rsidR="0062397A" w:rsidRDefault="0012068E">
      <w:pPr>
        <w:pStyle w:val="Default"/>
        <w:ind w:right="-563"/>
        <w:rPr>
          <w:b/>
          <w:bCs/>
          <w:sz w:val="28"/>
          <w:szCs w:val="28"/>
        </w:rPr>
      </w:pPr>
      <w:r>
        <w:rPr>
          <w:b/>
          <w:bCs/>
          <w:sz w:val="28"/>
          <w:szCs w:val="28"/>
          <w:lang w:val="en-US"/>
        </w:rPr>
        <w:t>MBBCOR404T/MBBMIN404T</w:t>
      </w:r>
      <w:r>
        <w:rPr>
          <w:b/>
          <w:bCs/>
          <w:sz w:val="28"/>
          <w:szCs w:val="28"/>
        </w:rPr>
        <w:t>: PRINCIPLES</w:t>
      </w:r>
      <w:r>
        <w:rPr>
          <w:b/>
          <w:sz w:val="28"/>
          <w:szCs w:val="28"/>
        </w:rPr>
        <w:t xml:space="preserve"> OF MOLECULAR BIOLOGY </w:t>
      </w:r>
    </w:p>
    <w:p w14:paraId="082B8F04" w14:textId="77777777" w:rsidR="0062397A" w:rsidRDefault="0012068E">
      <w:pPr>
        <w:spacing w:after="0" w:line="360" w:lineRule="auto"/>
        <w:rPr>
          <w:rFonts w:ascii="Times New Roman" w:hAnsi="Times New Roman" w:cs="Times New Roman"/>
          <w:sz w:val="28"/>
          <w:szCs w:val="28"/>
        </w:rPr>
      </w:pPr>
      <w:r>
        <w:rPr>
          <w:rFonts w:ascii="Times New Roman" w:hAnsi="Times New Roman" w:cs="Times New Roman"/>
          <w:b/>
          <w:sz w:val="28"/>
          <w:szCs w:val="28"/>
        </w:rPr>
        <w:t>THEORY (3 credits)</w:t>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t xml:space="preserve">     </w:t>
      </w:r>
      <w:r>
        <w:rPr>
          <w:rFonts w:ascii="Times New Roman" w:hAnsi="Times New Roman" w:cs="Times New Roman"/>
          <w:b/>
          <w:bCs/>
          <w:sz w:val="28"/>
          <w:szCs w:val="28"/>
          <w:lang w:val="en-IN"/>
        </w:rPr>
        <w:t>TOTAL HOURS: 45</w:t>
      </w:r>
    </w:p>
    <w:p w14:paraId="0A1A4660" w14:textId="77777777" w:rsidR="0062397A" w:rsidRDefault="0012068E">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rPr>
        <w:t xml:space="preserve">Unit 1: </w:t>
      </w:r>
      <w:r>
        <w:rPr>
          <w:rFonts w:ascii="Times New Roman" w:hAnsi="Times New Roman" w:cs="Times New Roman"/>
          <w:b/>
          <w:bCs/>
          <w:sz w:val="24"/>
          <w:szCs w:val="24"/>
          <w:lang w:val="en-IN"/>
        </w:rPr>
        <w:t>Structure and Organization of The Genetic Material (20 hrs):</w:t>
      </w:r>
    </w:p>
    <w:p w14:paraId="2D0A9403" w14:textId="77777777" w:rsidR="0062397A" w:rsidRDefault="0012068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Nucleic acids: </w:t>
      </w:r>
      <w:r>
        <w:rPr>
          <w:rFonts w:ascii="Times New Roman" w:hAnsi="Times New Roman" w:cs="Times New Roman"/>
          <w:sz w:val="24"/>
          <w:szCs w:val="24"/>
        </w:rPr>
        <w:t xml:space="preserve">Structure of Nucleotides, Nucleotides as source of energy, component of coenzymes, second messengers. DNA structure – Watson-Crick model. A, B &amp; Z forms of DNA, DNA supercoiling – linking number, negative and positive </w:t>
      </w:r>
      <w:proofErr w:type="spellStart"/>
      <w:r>
        <w:rPr>
          <w:rFonts w:ascii="Times New Roman" w:hAnsi="Times New Roman" w:cs="Times New Roman"/>
          <w:sz w:val="24"/>
          <w:szCs w:val="24"/>
        </w:rPr>
        <w:t>supercoilng</w:t>
      </w:r>
      <w:proofErr w:type="spellEnd"/>
      <w:r>
        <w:rPr>
          <w:rFonts w:ascii="Times New Roman" w:hAnsi="Times New Roman" w:cs="Times New Roman"/>
          <w:sz w:val="24"/>
          <w:szCs w:val="24"/>
        </w:rPr>
        <w:t xml:space="preserve">, topoisomerases, </w:t>
      </w:r>
      <w:proofErr w:type="spellStart"/>
      <w:r>
        <w:rPr>
          <w:rFonts w:ascii="Times New Roman" w:hAnsi="Times New Roman" w:cs="Times New Roman"/>
          <w:sz w:val="24"/>
          <w:szCs w:val="24"/>
        </w:rPr>
        <w:t>quardruplex</w:t>
      </w:r>
      <w:proofErr w:type="spellEnd"/>
      <w:r>
        <w:rPr>
          <w:rFonts w:ascii="Times New Roman" w:hAnsi="Times New Roman" w:cs="Times New Roman"/>
          <w:sz w:val="24"/>
          <w:szCs w:val="24"/>
        </w:rPr>
        <w:t xml:space="preserve"> DNA, denaturation and renaturation of DNA, melting temperature (Tm), UV absorption and hyperchromic effect. Nucleosome structure and Genome </w:t>
      </w:r>
      <w:proofErr w:type="spellStart"/>
      <w:r>
        <w:rPr>
          <w:rFonts w:ascii="Times New Roman" w:hAnsi="Times New Roman" w:cs="Times New Roman"/>
          <w:sz w:val="24"/>
          <w:szCs w:val="24"/>
        </w:rPr>
        <w:t>organization.Structureof</w:t>
      </w:r>
      <w:proofErr w:type="spellEnd"/>
      <w:r>
        <w:rPr>
          <w:rFonts w:ascii="Times New Roman" w:hAnsi="Times New Roman" w:cs="Times New Roman"/>
          <w:sz w:val="24"/>
          <w:szCs w:val="24"/>
        </w:rPr>
        <w:t xml:space="preserve"> major types of RNA. </w:t>
      </w:r>
    </w:p>
    <w:p w14:paraId="09DD0757" w14:textId="77777777" w:rsidR="0062397A" w:rsidRDefault="0012068E">
      <w:pPr>
        <w:pStyle w:val="Default"/>
        <w:spacing w:line="360" w:lineRule="auto"/>
        <w:jc w:val="both"/>
      </w:pPr>
      <w:r>
        <w:rPr>
          <w:b/>
          <w:bCs/>
        </w:rPr>
        <w:t xml:space="preserve">DNA as a store of information: </w:t>
      </w:r>
      <w:r>
        <w:t xml:space="preserve">Genes are mutable units, one gene-one protein hypothesis, DNA is the almost universal genetic material (Griffith's experiment, Avery, MacLeod and McCarty’s experiment, Hershey-Chase experiment), Central Dogma of Molecular Biology. </w:t>
      </w:r>
    </w:p>
    <w:p w14:paraId="7F6F5CAF" w14:textId="77777777" w:rsidR="0062397A" w:rsidRDefault="0012068E">
      <w:pPr>
        <w:pStyle w:val="Default"/>
        <w:spacing w:line="360" w:lineRule="auto"/>
        <w:jc w:val="both"/>
      </w:pPr>
      <w:r>
        <w:rPr>
          <w:b/>
          <w:bCs/>
        </w:rPr>
        <w:t xml:space="preserve">Unit2: Mutation and Mutagenic agents (5 hrs): </w:t>
      </w:r>
      <w:r>
        <w:t>Definition of mutation, Gain of function and Loss of function mutation, Forward and Reverse mutation, Point mutation (Transitions, transversions, Missense mutation, Nonsense mutation, silent mutation, Frame shift mutation), Spontaneous mutation and Induced mutation, Mutagen – physical (</w:t>
      </w:r>
      <w:proofErr w:type="spellStart"/>
      <w:r>
        <w:t>Ionizingradiation</w:t>
      </w:r>
      <w:proofErr w:type="spellEnd"/>
      <w:r>
        <w:t xml:space="preserve">, UV radiation), chemical (Base </w:t>
      </w:r>
      <w:proofErr w:type="spellStart"/>
      <w:r>
        <w:t>analogs</w:t>
      </w:r>
      <w:proofErr w:type="spellEnd"/>
      <w:r>
        <w:t xml:space="preserve">, Nitrous acid, </w:t>
      </w:r>
      <w:proofErr w:type="spellStart"/>
      <w:r>
        <w:t>Acridine</w:t>
      </w:r>
      <w:proofErr w:type="spellEnd"/>
      <w:r>
        <w:t xml:space="preserve"> dyes, Alkylating agents), Ames test. </w:t>
      </w:r>
    </w:p>
    <w:p w14:paraId="6E439BBC" w14:textId="77777777" w:rsidR="0062397A" w:rsidRDefault="0012068E">
      <w:pPr>
        <w:pStyle w:val="Default"/>
        <w:spacing w:line="360" w:lineRule="auto"/>
        <w:jc w:val="both"/>
      </w:pPr>
      <w:r>
        <w:rPr>
          <w:b/>
          <w:bCs/>
        </w:rPr>
        <w:t xml:space="preserve">Unit 3: Replication of DNA (5 hrs): </w:t>
      </w:r>
      <w:r>
        <w:t>Semiconservative nature of DNA replication (</w:t>
      </w:r>
      <w:proofErr w:type="spellStart"/>
      <w:r>
        <w:t>Messelson</w:t>
      </w:r>
      <w:proofErr w:type="spellEnd"/>
      <w:r>
        <w:t xml:space="preserve"> and Stahl’s experiment), Mechanism of bidirectional DNA replication in prokaryotes, Bacterial DNA Polymerases, Pre-</w:t>
      </w:r>
      <w:proofErr w:type="spellStart"/>
      <w:r>
        <w:t>primingproteins</w:t>
      </w:r>
      <w:proofErr w:type="spellEnd"/>
      <w:r>
        <w:t xml:space="preserve">, </w:t>
      </w:r>
      <w:proofErr w:type="spellStart"/>
      <w:r>
        <w:t>Primosome</w:t>
      </w:r>
      <w:proofErr w:type="spellEnd"/>
      <w:r>
        <w:t xml:space="preserve"> and </w:t>
      </w:r>
      <w:proofErr w:type="spellStart"/>
      <w:r>
        <w:t>Replisome</w:t>
      </w:r>
      <w:proofErr w:type="spellEnd"/>
      <w:r>
        <w:t>.</w:t>
      </w:r>
    </w:p>
    <w:p w14:paraId="32BA665F" w14:textId="77777777" w:rsidR="0062397A" w:rsidRDefault="0012068E">
      <w:pPr>
        <w:pStyle w:val="Default"/>
        <w:spacing w:line="360" w:lineRule="auto"/>
        <w:jc w:val="both"/>
      </w:pPr>
      <w:r>
        <w:rPr>
          <w:b/>
          <w:bCs/>
        </w:rPr>
        <w:t xml:space="preserve">Unit4: Gene Expression and Regulation (15 hrs): </w:t>
      </w:r>
    </w:p>
    <w:p w14:paraId="33F613B8" w14:textId="77777777" w:rsidR="0062397A" w:rsidRDefault="0012068E">
      <w:pPr>
        <w:pStyle w:val="Default"/>
        <w:spacing w:line="360" w:lineRule="auto"/>
        <w:jc w:val="both"/>
      </w:pPr>
      <w:proofErr w:type="spellStart"/>
      <w:r>
        <w:rPr>
          <w:b/>
          <w:bCs/>
        </w:rPr>
        <w:t>Transcription:</w:t>
      </w:r>
      <w:r>
        <w:t>Transcription</w:t>
      </w:r>
      <w:proofErr w:type="spellEnd"/>
      <w:r>
        <w:t xml:space="preserve"> in prokaryotes with </w:t>
      </w:r>
      <w:r>
        <w:rPr>
          <w:i/>
          <w:iCs/>
        </w:rPr>
        <w:t xml:space="preserve">E. coli </w:t>
      </w:r>
      <w:r>
        <w:t xml:space="preserve">as model system: RNA polymerase, promoter, initiation, elongation and termination of transcription, rho dependent and independent </w:t>
      </w:r>
      <w:proofErr w:type="spellStart"/>
      <w:r>
        <w:t>termination.Inhibitors</w:t>
      </w:r>
      <w:proofErr w:type="spellEnd"/>
      <w:r>
        <w:t xml:space="preserve"> of </w:t>
      </w:r>
      <w:proofErr w:type="spellStart"/>
      <w:r>
        <w:t>transcriptionActinomycin</w:t>
      </w:r>
      <w:proofErr w:type="spellEnd"/>
      <w:r>
        <w:t xml:space="preserve"> D and α- Amanitin. </w:t>
      </w:r>
    </w:p>
    <w:p w14:paraId="025F3F15" w14:textId="77777777" w:rsidR="0062397A" w:rsidRDefault="0012068E">
      <w:pPr>
        <w:pStyle w:val="Default"/>
        <w:spacing w:line="360" w:lineRule="auto"/>
        <w:jc w:val="both"/>
      </w:pPr>
      <w:r>
        <w:rPr>
          <w:b/>
          <w:bCs/>
        </w:rPr>
        <w:t xml:space="preserve">Genetic </w:t>
      </w:r>
      <w:proofErr w:type="spellStart"/>
      <w:r>
        <w:rPr>
          <w:b/>
          <w:bCs/>
        </w:rPr>
        <w:t>code:</w:t>
      </w:r>
      <w:r>
        <w:t>Features</w:t>
      </w:r>
      <w:proofErr w:type="spellEnd"/>
      <w:r>
        <w:t xml:space="preserve"> of Genetic </w:t>
      </w:r>
      <w:proofErr w:type="spellStart"/>
      <w:r>
        <w:t>code,Wobble</w:t>
      </w:r>
      <w:proofErr w:type="spellEnd"/>
      <w:r>
        <w:t xml:space="preserve"> hypothesis. </w:t>
      </w:r>
    </w:p>
    <w:p w14:paraId="1B03B5D0" w14:textId="77777777" w:rsidR="0062397A" w:rsidRDefault="0012068E">
      <w:pPr>
        <w:pStyle w:val="Default"/>
        <w:spacing w:line="360" w:lineRule="auto"/>
        <w:jc w:val="both"/>
      </w:pPr>
      <w:r>
        <w:rPr>
          <w:b/>
          <w:bCs/>
        </w:rPr>
        <w:t xml:space="preserve">Translation in </w:t>
      </w:r>
      <w:proofErr w:type="spellStart"/>
      <w:r>
        <w:rPr>
          <w:b/>
          <w:bCs/>
        </w:rPr>
        <w:t>prokaryotes:</w:t>
      </w:r>
      <w:r>
        <w:t>Role</w:t>
      </w:r>
      <w:proofErr w:type="spellEnd"/>
      <w:r>
        <w:t xml:space="preserve"> of m-RNA, t-RNA and r-RNA in protein synthesis, ribosome structure and assembly, Charging of t-RNA, aminoacyl t-</w:t>
      </w:r>
      <w:proofErr w:type="spellStart"/>
      <w:r>
        <w:t>RNAsynthetases</w:t>
      </w:r>
      <w:proofErr w:type="spellEnd"/>
      <w:r>
        <w:t xml:space="preserve">, initiation, elongation and termination of protein synthesis in bacteria, Action of antibiotics that act as protein synthesis inhibitors - Streptomycin, </w:t>
      </w:r>
      <w:proofErr w:type="spellStart"/>
      <w:r>
        <w:t>Tetracyclin</w:t>
      </w:r>
      <w:proofErr w:type="spellEnd"/>
      <w:r>
        <w:t xml:space="preserve">, Kanamycin, Chloramphenicol and Puromycin. </w:t>
      </w:r>
    </w:p>
    <w:p w14:paraId="7862B458" w14:textId="77777777" w:rsidR="0062397A" w:rsidRDefault="0012068E">
      <w:pPr>
        <w:pStyle w:val="Default"/>
        <w:spacing w:line="360" w:lineRule="auto"/>
        <w:jc w:val="both"/>
      </w:pPr>
      <w:r>
        <w:rPr>
          <w:b/>
          <w:bCs/>
        </w:rPr>
        <w:t xml:space="preserve">Regulation of </w:t>
      </w:r>
      <w:proofErr w:type="spellStart"/>
      <w:r>
        <w:rPr>
          <w:b/>
          <w:bCs/>
        </w:rPr>
        <w:t>transcription:</w:t>
      </w:r>
      <w:r>
        <w:t>Operon</w:t>
      </w:r>
      <w:proofErr w:type="spellEnd"/>
      <w:r>
        <w:t xml:space="preserve"> model of gene regulation, negative and positive regulation in prokaryotes, </w:t>
      </w:r>
      <w:r>
        <w:rPr>
          <w:i/>
          <w:iCs/>
        </w:rPr>
        <w:t xml:space="preserve">lac </w:t>
      </w:r>
      <w:r>
        <w:t>operon.</w:t>
      </w:r>
    </w:p>
    <w:p w14:paraId="7DAD8542" w14:textId="77777777" w:rsidR="0062397A" w:rsidRDefault="0062397A">
      <w:pPr>
        <w:pStyle w:val="Default"/>
        <w:spacing w:line="360" w:lineRule="auto"/>
        <w:jc w:val="both"/>
      </w:pPr>
    </w:p>
    <w:p w14:paraId="04DE2765" w14:textId="77777777" w:rsidR="0062397A" w:rsidRDefault="0012068E">
      <w:pPr>
        <w:pStyle w:val="Default"/>
        <w:spacing w:line="360" w:lineRule="auto"/>
        <w:ind w:right="-563"/>
        <w:rPr>
          <w:b/>
          <w:sz w:val="28"/>
          <w:szCs w:val="28"/>
          <w:lang w:val="en-US"/>
        </w:rPr>
      </w:pPr>
      <w:r>
        <w:rPr>
          <w:b/>
          <w:bCs/>
          <w:sz w:val="28"/>
          <w:szCs w:val="28"/>
          <w:lang w:val="en-US"/>
        </w:rPr>
        <w:t>MBBCOR404P/MBBMIN404P</w:t>
      </w:r>
      <w:r>
        <w:rPr>
          <w:b/>
          <w:bCs/>
          <w:sz w:val="28"/>
          <w:szCs w:val="28"/>
        </w:rPr>
        <w:t>: PRINCIPLES</w:t>
      </w:r>
      <w:r>
        <w:rPr>
          <w:b/>
          <w:sz w:val="28"/>
          <w:szCs w:val="28"/>
        </w:rPr>
        <w:t xml:space="preserve"> OF MOLECULAR BIOLOGY </w:t>
      </w:r>
    </w:p>
    <w:p w14:paraId="599A0F41" w14:textId="77777777" w:rsidR="0062397A" w:rsidRDefault="0012068E">
      <w:pPr>
        <w:spacing w:after="0" w:line="360" w:lineRule="auto"/>
        <w:rPr>
          <w:rFonts w:ascii="Times New Roman" w:hAnsi="Times New Roman" w:cs="Times New Roman"/>
          <w:b/>
          <w:bCs/>
          <w:sz w:val="28"/>
          <w:szCs w:val="28"/>
          <w:lang w:val="en-IN"/>
        </w:rPr>
      </w:pPr>
      <w:r>
        <w:rPr>
          <w:rFonts w:ascii="Times New Roman" w:hAnsi="Times New Roman" w:cs="Times New Roman"/>
          <w:b/>
          <w:sz w:val="28"/>
          <w:szCs w:val="28"/>
        </w:rPr>
        <w:t>PRACTICAL (2 credits)</w:t>
      </w:r>
      <w:r>
        <w:rPr>
          <w:rFonts w:ascii="Times New Roman" w:hAnsi="Times New Roman" w:cs="Times New Roman"/>
          <w:b/>
          <w:sz w:val="28"/>
          <w:szCs w:val="28"/>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t xml:space="preserve">     </w:t>
      </w:r>
      <w:r>
        <w:rPr>
          <w:rFonts w:ascii="Times New Roman" w:hAnsi="Times New Roman" w:cs="Times New Roman"/>
          <w:b/>
          <w:bCs/>
          <w:sz w:val="28"/>
          <w:szCs w:val="28"/>
          <w:lang w:val="en-IN"/>
        </w:rPr>
        <w:t>TOTAL HOURS: 60</w:t>
      </w:r>
    </w:p>
    <w:p w14:paraId="064807FC" w14:textId="77777777" w:rsidR="0062397A" w:rsidRDefault="0062397A">
      <w:pPr>
        <w:pStyle w:val="Default"/>
        <w:spacing w:line="360" w:lineRule="auto"/>
        <w:rPr>
          <w:lang w:val="en-US"/>
        </w:rPr>
      </w:pPr>
    </w:p>
    <w:p w14:paraId="1466FA15" w14:textId="77777777" w:rsidR="0062397A" w:rsidRDefault="0012068E">
      <w:pPr>
        <w:pStyle w:val="Default"/>
        <w:spacing w:line="360" w:lineRule="auto"/>
      </w:pPr>
      <w:r>
        <w:lastRenderedPageBreak/>
        <w:t xml:space="preserve">1. </w:t>
      </w:r>
      <w:r>
        <w:tab/>
        <w:t xml:space="preserve">Quantitative estimation of DNA by diphenylamine reaction </w:t>
      </w:r>
      <w:proofErr w:type="spellStart"/>
      <w:r>
        <w:t>usingcolorimeter</w:t>
      </w:r>
      <w:proofErr w:type="spellEnd"/>
      <w:r>
        <w:t xml:space="preserve">. </w:t>
      </w:r>
    </w:p>
    <w:p w14:paraId="4D94BF8F" w14:textId="77777777" w:rsidR="0062397A" w:rsidRDefault="0012068E">
      <w:pPr>
        <w:pStyle w:val="Default"/>
        <w:spacing w:line="360" w:lineRule="auto"/>
      </w:pPr>
      <w:r>
        <w:t xml:space="preserve">2. </w:t>
      </w:r>
      <w:r>
        <w:tab/>
      </w:r>
      <w:r>
        <w:t xml:space="preserve">Quantitative estimation of RNA by orcinol method using colorimeter. </w:t>
      </w:r>
    </w:p>
    <w:p w14:paraId="5E85B92C" w14:textId="77777777" w:rsidR="0062397A" w:rsidRDefault="0012068E">
      <w:pPr>
        <w:pStyle w:val="Default"/>
        <w:spacing w:line="360" w:lineRule="auto"/>
      </w:pPr>
      <w:r>
        <w:t xml:space="preserve">3. </w:t>
      </w:r>
      <w:r>
        <w:tab/>
        <w:t xml:space="preserve">Study of absorption spectra of DNA and protein using UV-Visible spectrophotometer. </w:t>
      </w:r>
    </w:p>
    <w:p w14:paraId="4B1DC039" w14:textId="77777777" w:rsidR="0062397A" w:rsidRDefault="0012068E">
      <w:pPr>
        <w:pStyle w:val="Default"/>
        <w:tabs>
          <w:tab w:val="left" w:pos="540"/>
        </w:tabs>
        <w:spacing w:line="360" w:lineRule="auto"/>
      </w:pPr>
      <w:r>
        <w:t xml:space="preserve">4. </w:t>
      </w:r>
      <w:r>
        <w:tab/>
      </w:r>
      <w:r>
        <w:tab/>
        <w:t xml:space="preserve">Extraction of chromosomal DNA from </w:t>
      </w:r>
      <w:r>
        <w:rPr>
          <w:i/>
          <w:iCs/>
        </w:rPr>
        <w:t xml:space="preserve">E. coli </w:t>
      </w:r>
      <w:r>
        <w:t xml:space="preserve">or from plant tissue. </w:t>
      </w:r>
    </w:p>
    <w:p w14:paraId="4F64327B" w14:textId="77777777" w:rsidR="0062397A" w:rsidRDefault="0012068E">
      <w:pPr>
        <w:pStyle w:val="Default"/>
        <w:tabs>
          <w:tab w:val="left" w:pos="270"/>
        </w:tabs>
        <w:spacing w:line="360" w:lineRule="auto"/>
        <w:ind w:left="720" w:hanging="720"/>
      </w:pPr>
      <w:r>
        <w:t xml:space="preserve">5. </w:t>
      </w:r>
      <w:r>
        <w:tab/>
      </w:r>
      <w:r>
        <w:tab/>
        <w:t xml:space="preserve">Determination of Purity of DNA using UV-Visible spectrophotometer (A260/ A280 measurement). </w:t>
      </w:r>
    </w:p>
    <w:p w14:paraId="51F1887A" w14:textId="77777777" w:rsidR="0062397A" w:rsidRDefault="0062397A">
      <w:pPr>
        <w:pStyle w:val="Default"/>
        <w:spacing w:line="360" w:lineRule="auto"/>
        <w:rPr>
          <w:sz w:val="28"/>
          <w:szCs w:val="28"/>
        </w:rPr>
      </w:pPr>
    </w:p>
    <w:p w14:paraId="3A0D8A76" w14:textId="77777777" w:rsidR="0062397A" w:rsidRDefault="0012068E">
      <w:pPr>
        <w:pStyle w:val="Default"/>
        <w:spacing w:line="360" w:lineRule="auto"/>
        <w:rPr>
          <w:b/>
          <w:bCs/>
        </w:rPr>
      </w:pPr>
      <w:r>
        <w:rPr>
          <w:b/>
          <w:bCs/>
          <w:sz w:val="28"/>
          <w:szCs w:val="28"/>
        </w:rPr>
        <w:t>SUGGESTEDREADING</w:t>
      </w:r>
    </w:p>
    <w:p w14:paraId="3485980D" w14:textId="77777777" w:rsidR="0062397A" w:rsidRDefault="0062397A">
      <w:pPr>
        <w:pStyle w:val="Default"/>
        <w:spacing w:line="360" w:lineRule="auto"/>
        <w:rPr>
          <w:b/>
          <w:bCs/>
        </w:rPr>
      </w:pPr>
    </w:p>
    <w:p w14:paraId="0426F3A2" w14:textId="77777777" w:rsidR="0062397A" w:rsidRDefault="0012068E">
      <w:pPr>
        <w:pStyle w:val="Default"/>
        <w:numPr>
          <w:ilvl w:val="0"/>
          <w:numId w:val="7"/>
        </w:numPr>
        <w:spacing w:line="360" w:lineRule="auto"/>
        <w:ind w:left="720" w:hanging="720"/>
        <w:jc w:val="both"/>
      </w:pPr>
      <w:r>
        <w:t xml:space="preserve">Watson JD, Baker TA, Bell SP, Gann A, Levine M and </w:t>
      </w:r>
      <w:proofErr w:type="spellStart"/>
      <w:r>
        <w:t>Losick</w:t>
      </w:r>
      <w:proofErr w:type="spellEnd"/>
      <w:r>
        <w:t xml:space="preserve"> R. (2014) Molecular Biology of the Gene, 6</w:t>
      </w:r>
      <w:r>
        <w:rPr>
          <w:vertAlign w:val="superscript"/>
        </w:rPr>
        <w:t>th</w:t>
      </w:r>
      <w:r>
        <w:t xml:space="preserve"> edition, Cold Spring Harbour Lab Press, Pearson Publication. </w:t>
      </w:r>
    </w:p>
    <w:p w14:paraId="655D3736" w14:textId="77777777" w:rsidR="0062397A" w:rsidRDefault="0012068E">
      <w:pPr>
        <w:pStyle w:val="Default"/>
        <w:numPr>
          <w:ilvl w:val="0"/>
          <w:numId w:val="7"/>
        </w:numPr>
        <w:spacing w:line="360" w:lineRule="auto"/>
        <w:ind w:left="720" w:hanging="720"/>
        <w:jc w:val="both"/>
      </w:pPr>
      <w:r>
        <w:t>Alberts B and Jhonson AD.(2014) Molecular Biology of the Cell, 6</w:t>
      </w:r>
      <w:r>
        <w:rPr>
          <w:vertAlign w:val="superscript"/>
        </w:rPr>
        <w:t>th</w:t>
      </w:r>
      <w:r>
        <w:t>edition, Garland Science.</w:t>
      </w:r>
    </w:p>
    <w:p w14:paraId="441BF6A6" w14:textId="77777777" w:rsidR="0062397A" w:rsidRDefault="0012068E">
      <w:pPr>
        <w:pStyle w:val="Default"/>
        <w:numPr>
          <w:ilvl w:val="0"/>
          <w:numId w:val="7"/>
        </w:numPr>
        <w:spacing w:line="360" w:lineRule="auto"/>
        <w:ind w:left="720" w:hanging="720"/>
        <w:jc w:val="both"/>
      </w:pPr>
      <w:r>
        <w:t xml:space="preserve">Krebs J, Goldstein E, Kilpatrick S. (2013) Lewin’s Essential Genes,3rdEd., Jones and Bartlett Learning. </w:t>
      </w:r>
    </w:p>
    <w:p w14:paraId="7FD20495" w14:textId="77777777" w:rsidR="0062397A" w:rsidRDefault="0012068E">
      <w:pPr>
        <w:pStyle w:val="Default"/>
        <w:numPr>
          <w:ilvl w:val="0"/>
          <w:numId w:val="7"/>
        </w:numPr>
        <w:tabs>
          <w:tab w:val="left" w:pos="720"/>
        </w:tabs>
        <w:spacing w:line="360" w:lineRule="auto"/>
        <w:ind w:left="720" w:hanging="720"/>
        <w:jc w:val="both"/>
      </w:pPr>
      <w:r>
        <w:rPr>
          <w:lang w:val="de-DE"/>
        </w:rPr>
        <w:t xml:space="preserve">Gardner EJ, Simmons MJ,  SnustadDP. </w:t>
      </w:r>
      <w:r>
        <w:t xml:space="preserve">(2008)  Principles of Genetics. 8thEd.Wiley-India. </w:t>
      </w:r>
    </w:p>
    <w:p w14:paraId="3706D6DE" w14:textId="77777777" w:rsidR="0062397A" w:rsidRDefault="0012068E">
      <w:pPr>
        <w:pStyle w:val="Default"/>
        <w:numPr>
          <w:ilvl w:val="0"/>
          <w:numId w:val="7"/>
        </w:numPr>
        <w:tabs>
          <w:tab w:val="left" w:pos="720"/>
        </w:tabs>
        <w:spacing w:line="360" w:lineRule="auto"/>
        <w:ind w:left="720" w:hanging="720"/>
        <w:jc w:val="both"/>
      </w:pPr>
      <w:r>
        <w:t xml:space="preserve">Brown TA. (2007) Genomes-3. Garland Science Publishers. </w:t>
      </w:r>
    </w:p>
    <w:p w14:paraId="1C6DDD8A" w14:textId="77777777" w:rsidR="0062397A" w:rsidRDefault="0012068E">
      <w:pPr>
        <w:pStyle w:val="Default"/>
        <w:numPr>
          <w:ilvl w:val="0"/>
          <w:numId w:val="7"/>
        </w:numPr>
        <w:tabs>
          <w:tab w:val="left" w:pos="720"/>
        </w:tabs>
        <w:spacing w:line="360" w:lineRule="auto"/>
        <w:ind w:left="720" w:hanging="720"/>
        <w:jc w:val="both"/>
      </w:pPr>
      <w:r>
        <w:t>Rastogi SC. (2012) Cell and Molecular Biology. New age international publication.</w:t>
      </w:r>
    </w:p>
    <w:p w14:paraId="3DD8B746" w14:textId="77777777" w:rsidR="0062397A" w:rsidRDefault="0062397A">
      <w:pPr>
        <w:pStyle w:val="Default"/>
        <w:tabs>
          <w:tab w:val="left" w:pos="360"/>
        </w:tabs>
        <w:spacing w:line="360" w:lineRule="auto"/>
        <w:ind w:left="720" w:hanging="720"/>
        <w:jc w:val="both"/>
      </w:pPr>
    </w:p>
    <w:p w14:paraId="3DFBBE7D" w14:textId="77777777" w:rsidR="0062397A" w:rsidRDefault="0062397A">
      <w:pPr>
        <w:pStyle w:val="Default"/>
        <w:tabs>
          <w:tab w:val="left" w:pos="360"/>
        </w:tabs>
        <w:spacing w:line="360" w:lineRule="auto"/>
        <w:jc w:val="both"/>
      </w:pPr>
    </w:p>
    <w:p w14:paraId="7DC794E0" w14:textId="77777777" w:rsidR="0062397A" w:rsidRDefault="0062397A">
      <w:pPr>
        <w:pStyle w:val="Default"/>
        <w:tabs>
          <w:tab w:val="left" w:pos="360"/>
        </w:tabs>
        <w:spacing w:line="360" w:lineRule="auto"/>
        <w:jc w:val="both"/>
      </w:pPr>
    </w:p>
    <w:p w14:paraId="6CA762EA" w14:textId="77777777" w:rsidR="0062397A" w:rsidRDefault="0062397A">
      <w:pPr>
        <w:pStyle w:val="Default"/>
        <w:tabs>
          <w:tab w:val="left" w:pos="360"/>
        </w:tabs>
        <w:spacing w:line="360" w:lineRule="auto"/>
        <w:jc w:val="both"/>
      </w:pPr>
    </w:p>
    <w:p w14:paraId="6C8A897D" w14:textId="77777777" w:rsidR="0062397A" w:rsidRDefault="0062397A">
      <w:pPr>
        <w:pStyle w:val="Default"/>
        <w:tabs>
          <w:tab w:val="left" w:pos="360"/>
        </w:tabs>
        <w:spacing w:line="360" w:lineRule="auto"/>
        <w:jc w:val="both"/>
      </w:pPr>
    </w:p>
    <w:p w14:paraId="19C98290" w14:textId="77777777" w:rsidR="0062397A" w:rsidRDefault="0062397A">
      <w:pPr>
        <w:pStyle w:val="Default"/>
        <w:tabs>
          <w:tab w:val="left" w:pos="360"/>
        </w:tabs>
        <w:spacing w:line="360" w:lineRule="auto"/>
        <w:jc w:val="both"/>
      </w:pPr>
    </w:p>
    <w:p w14:paraId="62A2956B" w14:textId="77777777" w:rsidR="0062397A" w:rsidRDefault="0062397A">
      <w:pPr>
        <w:pStyle w:val="Default"/>
        <w:tabs>
          <w:tab w:val="left" w:pos="360"/>
        </w:tabs>
        <w:spacing w:line="360" w:lineRule="auto"/>
        <w:jc w:val="both"/>
      </w:pPr>
    </w:p>
    <w:p w14:paraId="124B122D" w14:textId="77777777" w:rsidR="0062397A" w:rsidRDefault="0012068E">
      <w:pPr>
        <w:spacing w:after="0"/>
        <w:ind w:right="713"/>
        <w:rPr>
          <w:rFonts w:ascii="Times New Roman" w:hAnsi="Times New Roman" w:cs="Times New Roman"/>
          <w:b/>
          <w:color w:val="000000"/>
          <w:sz w:val="28"/>
          <w:szCs w:val="28"/>
        </w:rPr>
      </w:pPr>
      <w:r>
        <w:rPr>
          <w:rFonts w:ascii="Times New Roman" w:hAnsi="Times New Roman" w:cs="Times New Roman"/>
          <w:b/>
          <w:color w:val="000000"/>
          <w:sz w:val="28"/>
          <w:szCs w:val="28"/>
        </w:rPr>
        <w:t>Semester V</w:t>
      </w:r>
    </w:p>
    <w:p w14:paraId="6504F5D4" w14:textId="77777777" w:rsidR="0062397A" w:rsidRDefault="0062397A">
      <w:pPr>
        <w:spacing w:after="0" w:line="360" w:lineRule="auto"/>
        <w:ind w:right="713"/>
        <w:jc w:val="center"/>
        <w:rPr>
          <w:b/>
          <w:color w:val="000000"/>
          <w:sz w:val="28"/>
          <w:szCs w:val="28"/>
        </w:rPr>
      </w:pPr>
    </w:p>
    <w:p w14:paraId="0A57A9AD" w14:textId="77777777" w:rsidR="0062397A" w:rsidRDefault="0012068E">
      <w:pPr>
        <w:pStyle w:val="Default"/>
        <w:spacing w:line="360" w:lineRule="auto"/>
        <w:ind w:right="-563"/>
        <w:rPr>
          <w:b/>
          <w:sz w:val="28"/>
          <w:szCs w:val="28"/>
          <w:lang w:val="en-US"/>
        </w:rPr>
      </w:pPr>
      <w:bookmarkStart w:id="3" w:name="_Hlk141821501"/>
      <w:r>
        <w:rPr>
          <w:b/>
          <w:bCs/>
          <w:sz w:val="28"/>
          <w:szCs w:val="28"/>
          <w:lang w:val="en-US"/>
        </w:rPr>
        <w:t>MBBCOR505T/MBBMIN505T</w:t>
      </w:r>
      <w:r>
        <w:rPr>
          <w:b/>
          <w:bCs/>
          <w:sz w:val="28"/>
          <w:szCs w:val="28"/>
        </w:rPr>
        <w:t xml:space="preserve">: </w:t>
      </w:r>
      <w:r>
        <w:rPr>
          <w:b/>
          <w:sz w:val="28"/>
          <w:szCs w:val="28"/>
        </w:rPr>
        <w:t>BIO-ANALYTICAL TOOLS AND IMMUNOLOGY</w:t>
      </w:r>
      <w:bookmarkEnd w:id="3"/>
    </w:p>
    <w:p w14:paraId="6014F54A" w14:textId="77777777" w:rsidR="0062397A" w:rsidRDefault="0012068E">
      <w:pPr>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THEORY (3 </w:t>
      </w:r>
      <w:r>
        <w:rPr>
          <w:rFonts w:ascii="Times New Roman" w:hAnsi="Times New Roman" w:cs="Times New Roman"/>
          <w:b/>
          <w:sz w:val="28"/>
          <w:szCs w:val="28"/>
        </w:rPr>
        <w:t>credits)</w:t>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t xml:space="preserve">     </w:t>
      </w:r>
      <w:r>
        <w:rPr>
          <w:rFonts w:ascii="Times New Roman" w:hAnsi="Times New Roman" w:cs="Times New Roman"/>
          <w:b/>
          <w:bCs/>
          <w:sz w:val="28"/>
          <w:szCs w:val="28"/>
          <w:lang w:val="en-IN"/>
        </w:rPr>
        <w:t>TOTAL HOURS: 45</w:t>
      </w:r>
    </w:p>
    <w:p w14:paraId="1F12EE81" w14:textId="77777777" w:rsidR="0062397A" w:rsidRDefault="0062397A">
      <w:pPr>
        <w:spacing w:after="0" w:line="360" w:lineRule="auto"/>
        <w:ind w:right="714"/>
        <w:rPr>
          <w:rFonts w:ascii="Times New Roman" w:hAnsi="Times New Roman" w:cs="Times New Roman"/>
          <w:sz w:val="28"/>
          <w:szCs w:val="28"/>
        </w:rPr>
      </w:pPr>
    </w:p>
    <w:p w14:paraId="34547D71" w14:textId="77777777" w:rsidR="0062397A" w:rsidRDefault="0012068E">
      <w:pPr>
        <w:spacing w:after="0"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 xml:space="preserve">Unit 1: Centrifugation (4 hours): </w:t>
      </w:r>
      <w:r>
        <w:rPr>
          <w:rFonts w:ascii="Times New Roman" w:hAnsi="Times New Roman" w:cs="Times New Roman"/>
          <w:sz w:val="24"/>
          <w:szCs w:val="24"/>
          <w:lang w:val="en-IN"/>
        </w:rPr>
        <w:t xml:space="preserve">Theory of ultracentrifugation, Relative centrifugal force (RCF), Sedimentation rate sedimentation coefficient, Isopycnic (equilibrium) sedimentation (discussion with example e.g. </w:t>
      </w:r>
      <w:proofErr w:type="spellStart"/>
      <w:r>
        <w:rPr>
          <w:rFonts w:ascii="Times New Roman" w:hAnsi="Times New Roman" w:cs="Times New Roman"/>
          <w:sz w:val="24"/>
          <w:szCs w:val="24"/>
          <w:lang w:val="en-IN"/>
        </w:rPr>
        <w:t>Meselson</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andStahl</w:t>
      </w:r>
      <w:proofErr w:type="spellEnd"/>
      <w:r>
        <w:rPr>
          <w:rFonts w:ascii="Times New Roman" w:hAnsi="Times New Roman" w:cs="Times New Roman"/>
          <w:sz w:val="24"/>
          <w:szCs w:val="24"/>
          <w:lang w:val="en-IN"/>
        </w:rPr>
        <w:t xml:space="preserve"> Experiment). </w:t>
      </w:r>
    </w:p>
    <w:p w14:paraId="285D22D5" w14:textId="77777777" w:rsidR="0062397A" w:rsidRDefault="0012068E">
      <w:pPr>
        <w:spacing w:after="0"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Unit 2: Spectrophotometry (4 hours):</w:t>
      </w:r>
      <w:r>
        <w:rPr>
          <w:rFonts w:ascii="Times New Roman" w:hAnsi="Times New Roman" w:cs="Times New Roman"/>
          <w:sz w:val="24"/>
          <w:szCs w:val="24"/>
          <w:lang w:val="en-IN"/>
        </w:rPr>
        <w:t xml:space="preserve">Electromagnetic spectrum, Introduction to concepts of absorption and emission spectroscopy, Absorption of light, Transmittance, Absorbance (Optical density), Lambert-Beer’s law and its limitations, Concept of Molar extinction co-efficient, Study of absorption spectra of Proteins and Nucleic Acids, Analysis of Proteins and Nucleic Acids using UV and Visible spectroscopy, Colorimetry. </w:t>
      </w:r>
    </w:p>
    <w:p w14:paraId="180E037F" w14:textId="77777777" w:rsidR="0062397A" w:rsidRDefault="0012068E">
      <w:pPr>
        <w:spacing w:after="0"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Unit 3: Chromatography (8 hours):</w:t>
      </w:r>
      <w:r>
        <w:rPr>
          <w:rFonts w:ascii="Times New Roman" w:hAnsi="Times New Roman" w:cs="Times New Roman"/>
          <w:sz w:val="24"/>
          <w:szCs w:val="24"/>
          <w:lang w:val="en-IN"/>
        </w:rPr>
        <w:t xml:space="preserve">Partition co-efficient, paper chromatography and its applications (including 2-D), Thin layer chromatography. Column packing </w:t>
      </w:r>
      <w:proofErr w:type="spellStart"/>
      <w:r>
        <w:rPr>
          <w:rFonts w:ascii="Times New Roman" w:hAnsi="Times New Roman" w:cs="Times New Roman"/>
          <w:sz w:val="24"/>
          <w:szCs w:val="24"/>
          <w:lang w:val="en-IN"/>
        </w:rPr>
        <w:t>andfraction</w:t>
      </w:r>
      <w:proofErr w:type="spellEnd"/>
      <w:r>
        <w:rPr>
          <w:rFonts w:ascii="Times New Roman" w:hAnsi="Times New Roman" w:cs="Times New Roman"/>
          <w:sz w:val="24"/>
          <w:szCs w:val="24"/>
          <w:lang w:val="en-IN"/>
        </w:rPr>
        <w:t xml:space="preserve"> collection, Gel filtration chromatography, Ion- exchange chromatography and affinity chromatography, GLC, HPLC. </w:t>
      </w:r>
    </w:p>
    <w:p w14:paraId="6CA8E8DD" w14:textId="77777777" w:rsidR="0062397A" w:rsidRDefault="0012068E">
      <w:pPr>
        <w:spacing w:after="0"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Unit 4: Electrophoresis (4 hours):</w:t>
      </w:r>
      <w:r>
        <w:rPr>
          <w:rFonts w:ascii="Times New Roman" w:hAnsi="Times New Roman" w:cs="Times New Roman"/>
          <w:sz w:val="24"/>
          <w:szCs w:val="24"/>
          <w:lang w:val="en-IN"/>
        </w:rPr>
        <w:t>Principle and applications of native polyacrylamide gel electrophoresis, SDS- polyacrylamide gel electrophoresis, 2D gel electrophoresis, Agarose gel electrophoresis.</w:t>
      </w:r>
    </w:p>
    <w:p w14:paraId="26FA5C4D" w14:textId="77777777" w:rsidR="0062397A" w:rsidRDefault="0012068E">
      <w:pPr>
        <w:spacing w:after="0"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 xml:space="preserve">Unit 5: Microscopy (5 hours): </w:t>
      </w:r>
      <w:r>
        <w:rPr>
          <w:rFonts w:ascii="Times New Roman" w:hAnsi="Times New Roman" w:cs="Times New Roman"/>
          <w:sz w:val="24"/>
          <w:szCs w:val="24"/>
          <w:lang w:val="en-IN"/>
        </w:rPr>
        <w:t>Optical microscopy: the nature of light—its particle and wave character. Ray diagrams and image formation. Simple and compound microscopes, Applications of optical microscopes, Numerical Aperture (NA), Resolution, Contrast, magnification, limit of resolution, Basic principles of oil immersion microscope. Limitations of optical microscopes. Electron microscopy---Basic working principle of TEM and SEM.</w:t>
      </w:r>
    </w:p>
    <w:p w14:paraId="6DB3ACBE" w14:textId="77777777" w:rsidR="0062397A" w:rsidRDefault="0012068E">
      <w:pPr>
        <w:pStyle w:val="Default"/>
        <w:spacing w:line="360" w:lineRule="auto"/>
        <w:jc w:val="both"/>
        <w:rPr>
          <w:bCs/>
          <w:lang w:bidi="bn-BD"/>
        </w:rPr>
      </w:pPr>
      <w:r>
        <w:rPr>
          <w:b/>
          <w:bCs/>
          <w:lang w:bidi="bn-BD"/>
        </w:rPr>
        <w:t xml:space="preserve">Unit 6: </w:t>
      </w:r>
      <w:r>
        <w:rPr>
          <w:b/>
          <w:bCs/>
        </w:rPr>
        <w:t>Immunology (20hours):</w:t>
      </w:r>
      <w:r>
        <w:t>Immune</w:t>
      </w:r>
      <w:r>
        <w:t xml:space="preserve"> response – An overview, Primary and secondary immune response, Cells and molecules involved in innate and adaptive immunity (Stem cell, T-cell, B-Cell, NK cell, Macrophage, Neutrophil, Eosinophil, Basophil, Mast cell and Dendritic cell). Antigens, antigenicity and immunogenicity, Epitope, Immunoglobulin or antibodies (basic ideas), Monoclonal and polyclonal antibody, MHC molecules, Humoral and cell-mediated immunity, Antigen-antibody reaction (basic ideas), Immunological techniques (agglutination, precipit</w:t>
      </w:r>
      <w:r>
        <w:t>ation, ELISA, RIA, immunofluorescence, flow cytometry Western blot),Vaccination, hypersensitivity and autoimmunity (basic concept).</w:t>
      </w:r>
    </w:p>
    <w:p w14:paraId="20F6ECC3" w14:textId="77777777" w:rsidR="0062397A" w:rsidRDefault="0012068E">
      <w:pPr>
        <w:spacing w:after="0" w:line="360" w:lineRule="auto"/>
        <w:ind w:right="713"/>
        <w:jc w:val="both"/>
        <w:rPr>
          <w:rFonts w:ascii="Times New Roman" w:hAnsi="Times New Roman" w:cs="Times New Roman"/>
          <w:b/>
          <w:sz w:val="28"/>
        </w:rPr>
      </w:pPr>
      <w:r>
        <w:rPr>
          <w:rFonts w:ascii="Times New Roman" w:eastAsiaTheme="minorHAnsi" w:hAnsi="Times New Roman" w:cs="Times New Roman"/>
          <w:b/>
          <w:bCs/>
          <w:color w:val="000000"/>
          <w:sz w:val="28"/>
          <w:szCs w:val="28"/>
          <w:lang w:eastAsia="en-US"/>
        </w:rPr>
        <w:t>MBBCOR505P/MBBMIN505P</w:t>
      </w:r>
      <w:r>
        <w:rPr>
          <w:rFonts w:ascii="Times New Roman" w:hAnsi="Times New Roman" w:cs="Times New Roman"/>
          <w:b/>
          <w:bCs/>
          <w:sz w:val="28"/>
          <w:szCs w:val="28"/>
        </w:rPr>
        <w:t>:</w:t>
      </w:r>
      <w:r>
        <w:rPr>
          <w:rFonts w:ascii="Times New Roman" w:hAnsi="Times New Roman" w:cs="Times New Roman"/>
          <w:b/>
          <w:bCs/>
          <w:sz w:val="28"/>
        </w:rPr>
        <w:t xml:space="preserve"> </w:t>
      </w:r>
      <w:r>
        <w:rPr>
          <w:rFonts w:ascii="Times New Roman" w:hAnsi="Times New Roman" w:cs="Times New Roman"/>
          <w:b/>
          <w:sz w:val="28"/>
        </w:rPr>
        <w:t>BIO-ANALYTICAL TOOLS AND IMMUNOLOGY</w:t>
      </w:r>
    </w:p>
    <w:p w14:paraId="3BE5B282" w14:textId="77777777" w:rsidR="0062397A" w:rsidRDefault="0012068E">
      <w:pPr>
        <w:spacing w:after="0" w:line="360" w:lineRule="auto"/>
        <w:rPr>
          <w:rFonts w:ascii="Times New Roman" w:hAnsi="Times New Roman" w:cs="Times New Roman"/>
          <w:b/>
          <w:bCs/>
          <w:sz w:val="28"/>
          <w:szCs w:val="28"/>
          <w:lang w:val="en-IN"/>
        </w:rPr>
      </w:pPr>
      <w:r>
        <w:rPr>
          <w:rFonts w:ascii="Times New Roman" w:hAnsi="Times New Roman" w:cs="Times New Roman"/>
          <w:b/>
          <w:sz w:val="28"/>
          <w:szCs w:val="28"/>
        </w:rPr>
        <w:t>PRACTICAL (2 credits</w:t>
      </w:r>
      <w:r>
        <w:rPr>
          <w:rFonts w:ascii="Times New Roman" w:hAnsi="Times New Roman" w:cs="Times New Roman"/>
          <w:b/>
          <w:sz w:val="28"/>
          <w:szCs w:val="28"/>
        </w:rPr>
        <w:tab/>
        <w:t>)</w:t>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t xml:space="preserve">     </w:t>
      </w:r>
      <w:r>
        <w:rPr>
          <w:rFonts w:ascii="Times New Roman" w:hAnsi="Times New Roman" w:cs="Times New Roman"/>
          <w:b/>
          <w:bCs/>
          <w:sz w:val="28"/>
          <w:szCs w:val="28"/>
          <w:lang w:val="en-IN"/>
        </w:rPr>
        <w:t>TOTAL HOURS: 60</w:t>
      </w:r>
    </w:p>
    <w:p w14:paraId="75FDEB82" w14:textId="77777777" w:rsidR="0062397A" w:rsidRDefault="0062397A">
      <w:pPr>
        <w:spacing w:after="0" w:line="360" w:lineRule="auto"/>
        <w:ind w:right="713"/>
        <w:jc w:val="both"/>
        <w:rPr>
          <w:rFonts w:ascii="Times New Roman" w:hAnsi="Times New Roman" w:cs="Times New Roman"/>
          <w:b/>
          <w:sz w:val="28"/>
        </w:rPr>
      </w:pPr>
    </w:p>
    <w:p w14:paraId="2940C29A" w14:textId="77777777" w:rsidR="0062397A" w:rsidRDefault="0012068E">
      <w:pPr>
        <w:pStyle w:val="Default"/>
        <w:numPr>
          <w:ilvl w:val="0"/>
          <w:numId w:val="8"/>
        </w:numPr>
        <w:tabs>
          <w:tab w:val="left" w:pos="720"/>
          <w:tab w:val="left" w:pos="810"/>
        </w:tabs>
        <w:spacing w:line="360" w:lineRule="auto"/>
        <w:ind w:left="0" w:firstLine="0"/>
      </w:pPr>
      <w:r>
        <w:t>Separation of amino acids by paper chromatography.</w:t>
      </w:r>
    </w:p>
    <w:p w14:paraId="347668D6" w14:textId="77777777" w:rsidR="0062397A" w:rsidRDefault="0012068E">
      <w:pPr>
        <w:pStyle w:val="Default"/>
        <w:numPr>
          <w:ilvl w:val="0"/>
          <w:numId w:val="8"/>
        </w:numPr>
        <w:tabs>
          <w:tab w:val="left" w:pos="720"/>
        </w:tabs>
        <w:spacing w:line="360" w:lineRule="auto"/>
        <w:ind w:left="0" w:firstLine="0"/>
      </w:pPr>
      <w:r>
        <w:t xml:space="preserve">Separation of sugars by paper chromatography. </w:t>
      </w:r>
    </w:p>
    <w:p w14:paraId="3DA099E2" w14:textId="77777777" w:rsidR="0062397A" w:rsidRDefault="0012068E">
      <w:pPr>
        <w:pStyle w:val="Default"/>
        <w:numPr>
          <w:ilvl w:val="0"/>
          <w:numId w:val="8"/>
        </w:numPr>
        <w:tabs>
          <w:tab w:val="left" w:pos="720"/>
        </w:tabs>
        <w:spacing w:line="360" w:lineRule="auto"/>
        <w:ind w:left="0" w:firstLine="0"/>
      </w:pPr>
      <w:r>
        <w:t xml:space="preserve">Separation of proteins by SDS- PAGE. </w:t>
      </w:r>
    </w:p>
    <w:p w14:paraId="553C3929" w14:textId="77777777" w:rsidR="0062397A" w:rsidRDefault="0012068E">
      <w:pPr>
        <w:pStyle w:val="ListParagraph"/>
        <w:numPr>
          <w:ilvl w:val="0"/>
          <w:numId w:val="8"/>
        </w:numPr>
        <w:tabs>
          <w:tab w:val="left" w:pos="720"/>
        </w:tabs>
        <w:spacing w:after="0" w:line="360" w:lineRule="auto"/>
        <w:ind w:left="0" w:right="713" w:firstLine="0"/>
        <w:jc w:val="both"/>
        <w:rPr>
          <w:rFonts w:ascii="Times New Roman" w:eastAsia="Times New Roman" w:hAnsi="Times New Roman" w:cs="Times New Roman"/>
          <w:color w:val="000000"/>
          <w:sz w:val="24"/>
          <w:szCs w:val="24"/>
        </w:rPr>
      </w:pPr>
      <w:r>
        <w:rPr>
          <w:rFonts w:ascii="Times New Roman" w:eastAsiaTheme="minorHAnsi" w:hAnsi="Times New Roman" w:cs="Times New Roman"/>
          <w:color w:val="000000"/>
          <w:sz w:val="24"/>
          <w:szCs w:val="24"/>
          <w:lang w:val="en-IN" w:eastAsia="en-US" w:bidi="ar-SA"/>
        </w:rPr>
        <w:t xml:space="preserve">Separation of lipids by TLC. </w:t>
      </w:r>
    </w:p>
    <w:p w14:paraId="0269AD5E" w14:textId="77777777" w:rsidR="0062397A" w:rsidRDefault="0012068E">
      <w:pPr>
        <w:pStyle w:val="ListParagraph"/>
        <w:numPr>
          <w:ilvl w:val="0"/>
          <w:numId w:val="8"/>
        </w:numPr>
        <w:tabs>
          <w:tab w:val="left" w:pos="720"/>
        </w:tabs>
        <w:spacing w:after="0" w:line="360" w:lineRule="auto"/>
        <w:ind w:left="0" w:right="713" w:firstLine="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Detection of blood group. </w:t>
      </w:r>
    </w:p>
    <w:p w14:paraId="2B2CAFF7" w14:textId="77777777" w:rsidR="0062397A" w:rsidRDefault="0012068E">
      <w:pPr>
        <w:pStyle w:val="ListParagraph"/>
        <w:numPr>
          <w:ilvl w:val="0"/>
          <w:numId w:val="8"/>
        </w:numPr>
        <w:tabs>
          <w:tab w:val="left" w:pos="720"/>
        </w:tabs>
        <w:spacing w:after="0" w:line="360" w:lineRule="auto"/>
        <w:ind w:left="0" w:right="713" w:firstLine="0"/>
        <w:jc w:val="both"/>
        <w:rPr>
          <w:rFonts w:ascii="Times New Roman" w:eastAsia="Times New Roman" w:hAnsi="Times New Roman" w:cs="Times New Roman"/>
          <w:color w:val="000000"/>
          <w:sz w:val="24"/>
          <w:szCs w:val="24"/>
          <w:lang w:val="fr-FR"/>
        </w:rPr>
      </w:pPr>
      <w:r>
        <w:rPr>
          <w:rFonts w:ascii="Times New Roman" w:hAnsi="Times New Roman" w:cs="Times New Roman"/>
          <w:sz w:val="24"/>
          <w:szCs w:val="24"/>
          <w:lang w:val="fr-FR"/>
        </w:rPr>
        <w:t>Immunodiffusion: Ouchterlony</w:t>
      </w:r>
      <w:r>
        <w:rPr>
          <w:rFonts w:ascii="Times New Roman" w:hAnsi="Times New Roman" w:cs="Times New Roman"/>
          <w:sz w:val="24"/>
          <w:szCs w:val="24"/>
          <w:lang w:val="fr-FR"/>
        </w:rPr>
        <w:t xml:space="preserve"> double diffusion technique.</w:t>
      </w:r>
    </w:p>
    <w:p w14:paraId="6C674EC7" w14:textId="77777777" w:rsidR="0062397A" w:rsidRDefault="0062397A">
      <w:pPr>
        <w:pStyle w:val="Default"/>
        <w:rPr>
          <w:b/>
          <w:bCs/>
          <w:sz w:val="23"/>
          <w:szCs w:val="23"/>
          <w:lang w:val="fr-FR"/>
        </w:rPr>
      </w:pPr>
    </w:p>
    <w:p w14:paraId="5246140A" w14:textId="77777777" w:rsidR="0062397A" w:rsidRDefault="0012068E">
      <w:pPr>
        <w:pStyle w:val="Default"/>
        <w:rPr>
          <w:sz w:val="28"/>
          <w:szCs w:val="28"/>
        </w:rPr>
      </w:pPr>
      <w:r>
        <w:rPr>
          <w:b/>
          <w:bCs/>
          <w:sz w:val="28"/>
          <w:szCs w:val="28"/>
        </w:rPr>
        <w:t xml:space="preserve">SUGGESTED READING </w:t>
      </w:r>
    </w:p>
    <w:p w14:paraId="657BA543" w14:textId="77777777" w:rsidR="0062397A" w:rsidRDefault="0062397A">
      <w:pPr>
        <w:pStyle w:val="Default"/>
        <w:spacing w:after="27"/>
        <w:rPr>
          <w:sz w:val="28"/>
          <w:szCs w:val="28"/>
        </w:rPr>
      </w:pPr>
    </w:p>
    <w:p w14:paraId="537FEF2E" w14:textId="77777777" w:rsidR="0062397A" w:rsidRDefault="0012068E">
      <w:pPr>
        <w:pStyle w:val="Default"/>
        <w:numPr>
          <w:ilvl w:val="0"/>
          <w:numId w:val="9"/>
        </w:numPr>
        <w:spacing w:line="360" w:lineRule="auto"/>
        <w:ind w:hanging="720"/>
      </w:pPr>
      <w:proofErr w:type="spellStart"/>
      <w:r>
        <w:t>Freifelder</w:t>
      </w:r>
      <w:proofErr w:type="spellEnd"/>
      <w:r>
        <w:t xml:space="preserve"> D. (1982) Physical Biochemistry: Applications to Biochemistry and Molecular Biology, W. H. Freeman. </w:t>
      </w:r>
    </w:p>
    <w:p w14:paraId="6E078A81" w14:textId="77777777" w:rsidR="0062397A" w:rsidRDefault="0012068E">
      <w:pPr>
        <w:pStyle w:val="Default"/>
        <w:numPr>
          <w:ilvl w:val="0"/>
          <w:numId w:val="9"/>
        </w:numPr>
        <w:spacing w:line="360" w:lineRule="auto"/>
        <w:ind w:hanging="720"/>
      </w:pPr>
      <w:r>
        <w:t xml:space="preserve">Wilson K and Walker J. (2010).Principles and Techniques of Biochemistry and Molecular Biology. 7th Ed., Cambridge University Press. </w:t>
      </w:r>
    </w:p>
    <w:p w14:paraId="32596C0D" w14:textId="77777777" w:rsidR="0062397A" w:rsidRDefault="0012068E">
      <w:pPr>
        <w:pStyle w:val="Default"/>
        <w:numPr>
          <w:ilvl w:val="0"/>
          <w:numId w:val="9"/>
        </w:numPr>
        <w:spacing w:line="360" w:lineRule="auto"/>
        <w:ind w:hanging="720"/>
      </w:pPr>
      <w:r>
        <w:t xml:space="preserve">Nelson DL and Cox MM. (2008) </w:t>
      </w:r>
      <w:proofErr w:type="spellStart"/>
      <w:r>
        <w:t>Lehninger</w:t>
      </w:r>
      <w:proofErr w:type="spellEnd"/>
      <w:r>
        <w:t xml:space="preserve"> Principles of Biochemistry, 5th Ed., W.H. Freeman and Company. </w:t>
      </w:r>
    </w:p>
    <w:p w14:paraId="2B930BDC" w14:textId="77777777" w:rsidR="0062397A" w:rsidRDefault="0012068E">
      <w:pPr>
        <w:pStyle w:val="Default"/>
        <w:numPr>
          <w:ilvl w:val="0"/>
          <w:numId w:val="9"/>
        </w:numPr>
        <w:spacing w:line="360" w:lineRule="auto"/>
        <w:ind w:hanging="720"/>
      </w:pPr>
      <w:proofErr w:type="spellStart"/>
      <w:r>
        <w:t>Hallett</w:t>
      </w:r>
      <w:proofErr w:type="spellEnd"/>
      <w:r>
        <w:t xml:space="preserve"> FR, </w:t>
      </w:r>
      <w:proofErr w:type="spellStart"/>
      <w:r>
        <w:t>Speiglet</w:t>
      </w:r>
      <w:proofErr w:type="spellEnd"/>
      <w:r>
        <w:t xml:space="preserve"> PA and Stinson RH. (1982) Physics for the biological sciences. Chapman and Hall. </w:t>
      </w:r>
    </w:p>
    <w:p w14:paraId="433AC84B" w14:textId="77777777" w:rsidR="0062397A" w:rsidRDefault="0012068E">
      <w:pPr>
        <w:pStyle w:val="Default"/>
        <w:numPr>
          <w:ilvl w:val="0"/>
          <w:numId w:val="9"/>
        </w:numPr>
        <w:spacing w:line="360" w:lineRule="auto"/>
        <w:ind w:hanging="720"/>
      </w:pPr>
      <w:r>
        <w:rPr>
          <w:sz w:val="23"/>
          <w:szCs w:val="23"/>
        </w:rPr>
        <w:t xml:space="preserve">Kindt TJ, Osborne BA and Goldsby RA. (2006) Kuby Immunology, 6th Edition. W. H. Freeman &amp; Company. </w:t>
      </w:r>
    </w:p>
    <w:p w14:paraId="4122C920" w14:textId="77777777" w:rsidR="0062397A" w:rsidRDefault="0012068E">
      <w:pPr>
        <w:pStyle w:val="Default"/>
        <w:numPr>
          <w:ilvl w:val="0"/>
          <w:numId w:val="9"/>
        </w:numPr>
        <w:spacing w:line="360" w:lineRule="auto"/>
        <w:ind w:hanging="720"/>
      </w:pPr>
      <w:proofErr w:type="spellStart"/>
      <w:r>
        <w:rPr>
          <w:sz w:val="23"/>
          <w:szCs w:val="23"/>
        </w:rPr>
        <w:t>Lydyard</w:t>
      </w:r>
      <w:proofErr w:type="spellEnd"/>
      <w:r>
        <w:rPr>
          <w:sz w:val="23"/>
          <w:szCs w:val="23"/>
        </w:rPr>
        <w:t xml:space="preserve"> PM, Whelan A and Fanger MW.(2000) Instant Notes in Immunology, BIOS Scientific publishers).</w:t>
      </w:r>
    </w:p>
    <w:p w14:paraId="6E8AAF55" w14:textId="77777777" w:rsidR="0062397A" w:rsidRDefault="0012068E">
      <w:pPr>
        <w:pStyle w:val="ListParagraph"/>
        <w:numPr>
          <w:ilvl w:val="0"/>
          <w:numId w:val="9"/>
        </w:numPr>
        <w:autoSpaceDE w:val="0"/>
        <w:autoSpaceDN w:val="0"/>
        <w:adjustRightInd w:val="0"/>
        <w:spacing w:after="0" w:line="360" w:lineRule="auto"/>
        <w:ind w:left="709" w:hanging="709"/>
        <w:jc w:val="both"/>
        <w:rPr>
          <w:rFonts w:ascii="Times New Roman" w:eastAsiaTheme="minorHAnsi" w:hAnsi="Times New Roman" w:cs="Times New Roman"/>
          <w:color w:val="000000"/>
          <w:sz w:val="24"/>
          <w:szCs w:val="24"/>
          <w:lang w:val="en-IN" w:eastAsia="en-US" w:bidi="ar-SA"/>
        </w:rPr>
      </w:pPr>
      <w:r>
        <w:rPr>
          <w:rFonts w:ascii="Times New Roman" w:eastAsiaTheme="minorHAnsi" w:hAnsi="Times New Roman" w:cs="Times New Roman"/>
          <w:color w:val="000000"/>
          <w:sz w:val="24"/>
          <w:szCs w:val="24"/>
          <w:lang w:val="en-IN" w:eastAsia="en-US" w:bidi="ar-SA"/>
        </w:rPr>
        <w:t xml:space="preserve">Reimer L and Kohl H. (1984) Transmission electron microscopy, Springer. </w:t>
      </w:r>
    </w:p>
    <w:p w14:paraId="5975407F" w14:textId="77777777" w:rsidR="0062397A" w:rsidRDefault="0012068E">
      <w:pPr>
        <w:pStyle w:val="ListParagraph"/>
        <w:numPr>
          <w:ilvl w:val="0"/>
          <w:numId w:val="9"/>
        </w:numPr>
        <w:autoSpaceDE w:val="0"/>
        <w:autoSpaceDN w:val="0"/>
        <w:adjustRightInd w:val="0"/>
        <w:spacing w:after="27" w:line="360" w:lineRule="auto"/>
        <w:ind w:left="0" w:firstLine="0"/>
        <w:jc w:val="both"/>
        <w:rPr>
          <w:rFonts w:ascii="Times New Roman" w:eastAsiaTheme="minorHAnsi" w:hAnsi="Times New Roman" w:cs="Times New Roman"/>
          <w:color w:val="000000"/>
          <w:sz w:val="24"/>
          <w:szCs w:val="24"/>
          <w:lang w:val="en-IN" w:eastAsia="en-US" w:bidi="ar-SA"/>
        </w:rPr>
      </w:pPr>
      <w:r>
        <w:rPr>
          <w:rFonts w:ascii="Times New Roman" w:eastAsiaTheme="minorHAnsi" w:hAnsi="Times New Roman" w:cs="Times New Roman"/>
          <w:color w:val="000000"/>
          <w:sz w:val="24"/>
          <w:szCs w:val="24"/>
          <w:lang w:val="en-IN" w:eastAsia="en-US" w:bidi="ar-SA"/>
        </w:rPr>
        <w:t xml:space="preserve">Sharma VK.(1991) Techniques of microscopy. Tata McGraw Hill publication. </w:t>
      </w:r>
    </w:p>
    <w:p w14:paraId="02382248" w14:textId="77777777" w:rsidR="0062397A" w:rsidRDefault="0012068E">
      <w:pPr>
        <w:spacing w:after="0"/>
        <w:ind w:right="713"/>
        <w:rPr>
          <w:rFonts w:ascii="Times New Roman" w:hAnsi="Times New Roman" w:cs="Times New Roman"/>
          <w:b/>
          <w:color w:val="000000"/>
          <w:sz w:val="28"/>
          <w:szCs w:val="28"/>
        </w:rPr>
      </w:pPr>
      <w:r>
        <w:rPr>
          <w:rFonts w:ascii="Times New Roman" w:hAnsi="Times New Roman" w:cs="Times New Roman"/>
          <w:b/>
          <w:color w:val="000000"/>
          <w:sz w:val="28"/>
          <w:szCs w:val="28"/>
        </w:rPr>
        <w:t>Semester VI</w:t>
      </w:r>
    </w:p>
    <w:p w14:paraId="3E87C4FA" w14:textId="77777777" w:rsidR="0062397A" w:rsidRDefault="0062397A">
      <w:pPr>
        <w:spacing w:after="0"/>
        <w:ind w:right="713"/>
        <w:jc w:val="center"/>
        <w:rPr>
          <w:b/>
          <w:color w:val="000000"/>
          <w:sz w:val="28"/>
          <w:szCs w:val="28"/>
        </w:rPr>
      </w:pPr>
    </w:p>
    <w:p w14:paraId="799C73BA" w14:textId="77777777" w:rsidR="0062397A" w:rsidRDefault="0012068E">
      <w:pPr>
        <w:spacing w:after="0" w:line="360" w:lineRule="auto"/>
        <w:rPr>
          <w:rFonts w:ascii="Times New Roman" w:hAnsi="Times New Roman" w:cs="Times New Roman"/>
          <w:b/>
          <w:bCs/>
          <w:sz w:val="28"/>
          <w:szCs w:val="28"/>
        </w:rPr>
      </w:pPr>
      <w:r>
        <w:rPr>
          <w:rFonts w:ascii="Times New Roman" w:hAnsi="Times New Roman" w:cs="Times New Roman"/>
          <w:b/>
          <w:bCs/>
          <w:sz w:val="28"/>
        </w:rPr>
        <w:t>MBBCOR606T/MBBMIN606T</w:t>
      </w:r>
      <w:r>
        <w:rPr>
          <w:rFonts w:ascii="Times New Roman" w:hAnsi="Times New Roman" w:cs="Times New Roman"/>
          <w:b/>
          <w:bCs/>
          <w:sz w:val="28"/>
          <w:szCs w:val="28"/>
          <w:lang w:val="en-IN"/>
        </w:rPr>
        <w:t xml:space="preserve">: RECOMBINANT DNA TECHNOLOGY AND </w:t>
      </w:r>
      <w:r>
        <w:rPr>
          <w:rFonts w:ascii="Times New Roman" w:hAnsi="Times New Roman" w:cs="Times New Roman"/>
          <w:b/>
          <w:bCs/>
          <w:sz w:val="28"/>
          <w:szCs w:val="28"/>
        </w:rPr>
        <w:t xml:space="preserve">MICROBIAL BIOTECHNOLOGY </w:t>
      </w:r>
    </w:p>
    <w:p w14:paraId="02108D4D" w14:textId="77777777" w:rsidR="0062397A" w:rsidRDefault="0012068E">
      <w:pPr>
        <w:spacing w:after="0" w:line="360" w:lineRule="auto"/>
        <w:rPr>
          <w:rFonts w:ascii="Times New Roman" w:hAnsi="Times New Roman" w:cs="Times New Roman"/>
          <w:sz w:val="28"/>
          <w:szCs w:val="28"/>
        </w:rPr>
      </w:pPr>
      <w:bookmarkStart w:id="4" w:name="_Hlk141822336"/>
      <w:r>
        <w:rPr>
          <w:rFonts w:ascii="Times New Roman" w:hAnsi="Times New Roman" w:cs="Times New Roman"/>
          <w:b/>
          <w:sz w:val="28"/>
          <w:szCs w:val="28"/>
        </w:rPr>
        <w:t>THEORY (3 credits)</w:t>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t xml:space="preserve">     </w:t>
      </w:r>
      <w:r>
        <w:rPr>
          <w:rFonts w:ascii="Times New Roman" w:hAnsi="Times New Roman" w:cs="Times New Roman"/>
          <w:b/>
          <w:bCs/>
          <w:sz w:val="28"/>
          <w:szCs w:val="28"/>
          <w:lang w:val="en-IN"/>
        </w:rPr>
        <w:t>TOTAL HOURS: 45</w:t>
      </w:r>
    </w:p>
    <w:bookmarkEnd w:id="4"/>
    <w:p w14:paraId="500977A6" w14:textId="77777777" w:rsidR="0062397A" w:rsidRDefault="0062397A">
      <w:pPr>
        <w:spacing w:after="0" w:line="360" w:lineRule="auto"/>
        <w:jc w:val="both"/>
        <w:rPr>
          <w:rFonts w:ascii="Times New Roman" w:hAnsi="Times New Roman" w:cs="Times New Roman"/>
          <w:b/>
          <w:bCs/>
          <w:sz w:val="24"/>
          <w:szCs w:val="24"/>
          <w:lang w:val="en-IN"/>
        </w:rPr>
      </w:pPr>
    </w:p>
    <w:p w14:paraId="163FE963" w14:textId="77777777" w:rsidR="0062397A" w:rsidRDefault="0012068E">
      <w:pPr>
        <w:spacing w:after="0" w:line="360" w:lineRule="auto"/>
        <w:jc w:val="both"/>
        <w:rPr>
          <w:rFonts w:ascii="Times New Roman" w:hAnsi="Times New Roman" w:cs="Times New Roman"/>
          <w:bCs/>
          <w:sz w:val="24"/>
          <w:szCs w:val="24"/>
          <w:lang w:val="en-IN"/>
        </w:rPr>
      </w:pPr>
      <w:r>
        <w:rPr>
          <w:rFonts w:ascii="Times New Roman" w:hAnsi="Times New Roman" w:cs="Times New Roman"/>
          <w:b/>
          <w:bCs/>
          <w:sz w:val="24"/>
          <w:szCs w:val="24"/>
          <w:lang w:val="en-IN"/>
        </w:rPr>
        <w:t>Unit 1: Introduction to Molecular Cloning (30 hrs):</w:t>
      </w:r>
      <w:r>
        <w:rPr>
          <w:rFonts w:ascii="Times New Roman" w:hAnsi="Times New Roman" w:cs="Times New Roman"/>
          <w:bCs/>
          <w:sz w:val="24"/>
          <w:szCs w:val="24"/>
          <w:lang w:val="en-IN"/>
        </w:rPr>
        <w:t xml:space="preserve"> Vectors: Characteristics of cloning vectors, Plasmids (pSC101, pBR322, pUC18/I9), Bacteriophage lambda insertion and replacement vectors, M13 based vectors, </w:t>
      </w:r>
      <w:proofErr w:type="spellStart"/>
      <w:r>
        <w:rPr>
          <w:rFonts w:ascii="Times New Roman" w:hAnsi="Times New Roman" w:cs="Times New Roman"/>
          <w:bCs/>
          <w:sz w:val="24"/>
          <w:szCs w:val="24"/>
          <w:lang w:val="en-IN"/>
        </w:rPr>
        <w:t>Cosmids</w:t>
      </w:r>
      <w:proofErr w:type="spellEnd"/>
      <w:r>
        <w:rPr>
          <w:rFonts w:ascii="Times New Roman" w:hAnsi="Times New Roman" w:cs="Times New Roman"/>
          <w:bCs/>
          <w:sz w:val="24"/>
          <w:szCs w:val="24"/>
          <w:lang w:val="en-IN"/>
        </w:rPr>
        <w:t xml:space="preserve">, YACs and </w:t>
      </w:r>
      <w:proofErr w:type="spellStart"/>
      <w:r>
        <w:rPr>
          <w:rFonts w:ascii="Times New Roman" w:hAnsi="Times New Roman" w:cs="Times New Roman"/>
          <w:bCs/>
          <w:sz w:val="24"/>
          <w:szCs w:val="24"/>
          <w:lang w:val="en-IN"/>
        </w:rPr>
        <w:t>Ti</w:t>
      </w:r>
      <w:proofErr w:type="spellEnd"/>
      <w:r>
        <w:rPr>
          <w:rFonts w:ascii="Times New Roman" w:hAnsi="Times New Roman" w:cs="Times New Roman"/>
          <w:bCs/>
          <w:sz w:val="24"/>
          <w:szCs w:val="24"/>
          <w:lang w:val="en-IN"/>
        </w:rPr>
        <w:t xml:space="preserve"> plasmid. Shuttle vectors and Expression vectors: </w:t>
      </w:r>
      <w:r>
        <w:rPr>
          <w:rFonts w:ascii="Times New Roman" w:hAnsi="Times New Roman" w:cs="Times New Roman"/>
          <w:bCs/>
          <w:i/>
          <w:iCs/>
          <w:sz w:val="24"/>
          <w:szCs w:val="24"/>
          <w:lang w:val="en-IN"/>
        </w:rPr>
        <w:t xml:space="preserve">E.coli lac </w:t>
      </w:r>
      <w:r>
        <w:rPr>
          <w:rFonts w:ascii="Times New Roman" w:hAnsi="Times New Roman" w:cs="Times New Roman"/>
          <w:bCs/>
          <w:sz w:val="24"/>
          <w:szCs w:val="24"/>
          <w:lang w:val="en-IN"/>
        </w:rPr>
        <w:t xml:space="preserve">and T7 promoter-based vectors. Enzymes used in Molecular Cloning: Restriction enzymes. Types I, II and III, nomenclature, use of Type II restriction enzymes in cloning, </w:t>
      </w:r>
      <w:proofErr w:type="spellStart"/>
      <w:r>
        <w:rPr>
          <w:rFonts w:ascii="Times New Roman" w:hAnsi="Times New Roman" w:cs="Times New Roman"/>
          <w:bCs/>
          <w:sz w:val="24"/>
          <w:szCs w:val="24"/>
          <w:lang w:val="en-IN"/>
        </w:rPr>
        <w:t>Isoschizomers</w:t>
      </w:r>
      <w:proofErr w:type="spellEnd"/>
      <w:r>
        <w:rPr>
          <w:rFonts w:ascii="Times New Roman" w:hAnsi="Times New Roman" w:cs="Times New Roman"/>
          <w:bCs/>
          <w:sz w:val="24"/>
          <w:szCs w:val="24"/>
          <w:lang w:val="en-IN"/>
        </w:rPr>
        <w:t xml:space="preserve"> and </w:t>
      </w:r>
      <w:proofErr w:type="spellStart"/>
      <w:r>
        <w:rPr>
          <w:rFonts w:ascii="Times New Roman" w:hAnsi="Times New Roman" w:cs="Times New Roman"/>
          <w:bCs/>
          <w:sz w:val="24"/>
          <w:szCs w:val="24"/>
          <w:lang w:val="en-IN"/>
        </w:rPr>
        <w:t>Neoschizomers</w:t>
      </w:r>
      <w:proofErr w:type="spellEnd"/>
      <w:r>
        <w:rPr>
          <w:rFonts w:ascii="Times New Roman" w:hAnsi="Times New Roman" w:cs="Times New Roman"/>
          <w:bCs/>
          <w:sz w:val="24"/>
          <w:szCs w:val="24"/>
          <w:lang w:val="en-IN"/>
        </w:rPr>
        <w:t>, Restriction Mapping, Restriction Fragment Length Polymorphism (RFLP). D</w:t>
      </w:r>
      <w:r>
        <w:rPr>
          <w:rFonts w:ascii="Times New Roman" w:hAnsi="Times New Roman" w:cs="Times New Roman"/>
          <w:bCs/>
          <w:sz w:val="24"/>
          <w:szCs w:val="24"/>
          <w:lang w:val="en-IN"/>
        </w:rPr>
        <w:t xml:space="preserve">NA ligases, Terminal </w:t>
      </w:r>
      <w:proofErr w:type="spellStart"/>
      <w:r>
        <w:rPr>
          <w:rFonts w:ascii="Times New Roman" w:hAnsi="Times New Roman" w:cs="Times New Roman"/>
          <w:bCs/>
          <w:sz w:val="24"/>
          <w:szCs w:val="24"/>
          <w:lang w:val="en-IN"/>
        </w:rPr>
        <w:t>deoxynucleotidyltransferase</w:t>
      </w:r>
      <w:proofErr w:type="spellEnd"/>
      <w:r>
        <w:rPr>
          <w:rFonts w:ascii="Times New Roman" w:hAnsi="Times New Roman" w:cs="Times New Roman"/>
          <w:bCs/>
          <w:sz w:val="24"/>
          <w:szCs w:val="24"/>
          <w:lang w:val="en-IN"/>
        </w:rPr>
        <w:t xml:space="preserve">, Polynucleotide Kinase, Phosphatases and Reverse Transcriptase. Cloning strategies: Construction of recombinant DNA: Joining of cohesive ends and blunt ends, c-DNA synthesis and cloning. Transformation of </w:t>
      </w:r>
      <w:r>
        <w:rPr>
          <w:rFonts w:ascii="Times New Roman" w:hAnsi="Times New Roman" w:cs="Times New Roman"/>
          <w:bCs/>
          <w:i/>
          <w:iCs/>
          <w:sz w:val="24"/>
          <w:szCs w:val="24"/>
          <w:lang w:val="en-IN"/>
        </w:rPr>
        <w:t xml:space="preserve">E.coli </w:t>
      </w:r>
      <w:r>
        <w:rPr>
          <w:rFonts w:ascii="Times New Roman" w:hAnsi="Times New Roman" w:cs="Times New Roman"/>
          <w:bCs/>
          <w:sz w:val="24"/>
          <w:szCs w:val="24"/>
          <w:lang w:val="en-IN"/>
        </w:rPr>
        <w:t xml:space="preserve">host by Calcium chloride method and electroporation. Methods used in Molecular Cloning: Agarose gel electrophoresis of DNA, Southern, Northern and Western blotting. </w:t>
      </w:r>
    </w:p>
    <w:p w14:paraId="2CE9296C" w14:textId="77777777" w:rsidR="0062397A" w:rsidRDefault="0012068E">
      <w:pPr>
        <w:spacing w:after="0" w:line="360" w:lineRule="auto"/>
        <w:jc w:val="both"/>
        <w:rPr>
          <w:rFonts w:ascii="Times New Roman" w:hAnsi="Times New Roman" w:cs="Times New Roman"/>
          <w:bCs/>
          <w:sz w:val="24"/>
          <w:szCs w:val="24"/>
          <w:lang w:val="en-IN"/>
        </w:rPr>
      </w:pPr>
      <w:r>
        <w:rPr>
          <w:rFonts w:ascii="Times New Roman" w:hAnsi="Times New Roman" w:cs="Times New Roman"/>
          <w:b/>
          <w:bCs/>
          <w:sz w:val="24"/>
          <w:szCs w:val="24"/>
          <w:lang w:val="en-IN"/>
        </w:rPr>
        <w:t>Unit 2: PCR Techniques (5 hrs):</w:t>
      </w:r>
      <w:r>
        <w:rPr>
          <w:rFonts w:ascii="Times New Roman" w:hAnsi="Times New Roman" w:cs="Times New Roman"/>
          <w:bCs/>
          <w:sz w:val="24"/>
          <w:szCs w:val="24"/>
          <w:lang w:val="en-IN"/>
        </w:rPr>
        <w:t xml:space="preserve"> Principle of Polymerase Chain Reaction, RT-PCR, Real-Time PCR and their applications.</w:t>
      </w:r>
    </w:p>
    <w:p w14:paraId="07E6DF64" w14:textId="77777777" w:rsidR="0062397A" w:rsidRDefault="0012068E">
      <w:pPr>
        <w:pStyle w:val="Default"/>
        <w:spacing w:line="360" w:lineRule="auto"/>
        <w:jc w:val="both"/>
        <w:rPr>
          <w:b/>
        </w:rPr>
      </w:pPr>
      <w:r>
        <w:rPr>
          <w:b/>
          <w:bCs/>
        </w:rPr>
        <w:t xml:space="preserve">Unit 3: </w:t>
      </w:r>
      <w:r>
        <w:rPr>
          <w:b/>
          <w:bCs/>
          <w:sz w:val="23"/>
          <w:szCs w:val="23"/>
        </w:rPr>
        <w:t>Microbial Biotechnology</w:t>
      </w:r>
      <w:r>
        <w:rPr>
          <w:b/>
          <w:bCs/>
        </w:rPr>
        <w:t xml:space="preserve"> (10</w:t>
      </w:r>
      <w:r>
        <w:rPr>
          <w:b/>
          <w:bCs/>
          <w:lang w:bidi="bn-BD"/>
        </w:rPr>
        <w:t xml:space="preserve"> hrs): </w:t>
      </w:r>
      <w:r>
        <w:rPr>
          <w:lang w:val="en-US"/>
        </w:rPr>
        <w:t>Applications in human therapeutics (</w:t>
      </w:r>
      <w:r>
        <w:t xml:space="preserve">insulin, </w:t>
      </w:r>
      <w:proofErr w:type="spellStart"/>
      <w:r>
        <w:t>hGH</w:t>
      </w:r>
      <w:proofErr w:type="spellEnd"/>
      <w:r>
        <w:t>)</w:t>
      </w:r>
      <w:r>
        <w:rPr>
          <w:lang w:val="en-US"/>
        </w:rPr>
        <w:t xml:space="preserve">, </w:t>
      </w:r>
      <w:r>
        <w:rPr>
          <w:lang w:val="en-US"/>
        </w:rPr>
        <w:t>agriculture (</w:t>
      </w:r>
      <w:proofErr w:type="spellStart"/>
      <w:r>
        <w:t>Bt</w:t>
      </w:r>
      <w:proofErr w:type="spellEnd"/>
      <w:r>
        <w:t xml:space="preserve">-cotton, </w:t>
      </w:r>
      <w:proofErr w:type="spellStart"/>
      <w:r>
        <w:t>brinjal</w:t>
      </w:r>
      <w:proofErr w:type="spellEnd"/>
      <w:r>
        <w:t>)</w:t>
      </w:r>
      <w:r>
        <w:rPr>
          <w:lang w:val="en-US"/>
        </w:rPr>
        <w:t>and food technology (</w:t>
      </w:r>
      <w:proofErr w:type="spellStart"/>
      <w:r>
        <w:rPr>
          <w:lang w:val="en-US"/>
        </w:rPr>
        <w:t>Flavour</w:t>
      </w:r>
      <w:proofErr w:type="spellEnd"/>
      <w:r>
        <w:rPr>
          <w:lang w:val="en-US"/>
        </w:rPr>
        <w:t xml:space="preserve"> </w:t>
      </w:r>
      <w:proofErr w:type="spellStart"/>
      <w:r>
        <w:rPr>
          <w:lang w:val="en-US"/>
        </w:rPr>
        <w:t>savour</w:t>
      </w:r>
      <w:proofErr w:type="spellEnd"/>
      <w:r>
        <w:rPr>
          <w:lang w:val="en-US"/>
        </w:rPr>
        <w:t xml:space="preserve"> tomato). </w:t>
      </w:r>
      <w:r>
        <w:t xml:space="preserve">Recombinant microbial production processes in pharmaceutical industries - recombinant vaccines (Hepatitis B vaccine). </w:t>
      </w:r>
    </w:p>
    <w:p w14:paraId="3F14B9EC" w14:textId="77777777" w:rsidR="0062397A" w:rsidRDefault="0012068E">
      <w:pPr>
        <w:pStyle w:val="Default"/>
        <w:spacing w:line="360" w:lineRule="auto"/>
        <w:jc w:val="both"/>
      </w:pPr>
      <w:r>
        <w:t>Immobilization methods and their application: Whole cell immobilization.</w:t>
      </w:r>
    </w:p>
    <w:p w14:paraId="192D6E39" w14:textId="77777777" w:rsidR="0062397A" w:rsidRDefault="0062397A">
      <w:pPr>
        <w:spacing w:after="0" w:line="360" w:lineRule="auto"/>
        <w:ind w:right="713"/>
        <w:jc w:val="both"/>
        <w:rPr>
          <w:rFonts w:ascii="Times New Roman" w:hAnsi="Times New Roman" w:cs="Times New Roman"/>
          <w:b/>
          <w:sz w:val="28"/>
        </w:rPr>
      </w:pPr>
    </w:p>
    <w:p w14:paraId="7EEA523A" w14:textId="77777777" w:rsidR="0062397A" w:rsidRDefault="0062397A">
      <w:pPr>
        <w:spacing w:after="0" w:line="360" w:lineRule="auto"/>
        <w:ind w:right="713"/>
        <w:jc w:val="both"/>
        <w:rPr>
          <w:rFonts w:ascii="Times New Roman" w:hAnsi="Times New Roman" w:cs="Times New Roman"/>
          <w:b/>
          <w:sz w:val="28"/>
        </w:rPr>
      </w:pPr>
    </w:p>
    <w:p w14:paraId="7E616CE2" w14:textId="77777777" w:rsidR="0062397A" w:rsidRDefault="0062397A">
      <w:pPr>
        <w:spacing w:after="0" w:line="360" w:lineRule="auto"/>
        <w:ind w:right="713"/>
        <w:jc w:val="both"/>
        <w:rPr>
          <w:rFonts w:ascii="Times New Roman" w:hAnsi="Times New Roman" w:cs="Times New Roman"/>
          <w:b/>
          <w:sz w:val="28"/>
        </w:rPr>
      </w:pPr>
    </w:p>
    <w:p w14:paraId="7A9B1701" w14:textId="77777777" w:rsidR="0062397A" w:rsidRDefault="0062397A">
      <w:pPr>
        <w:spacing w:after="0" w:line="360" w:lineRule="auto"/>
        <w:ind w:right="713"/>
        <w:jc w:val="both"/>
        <w:rPr>
          <w:rFonts w:ascii="Times New Roman" w:hAnsi="Times New Roman" w:cs="Times New Roman"/>
          <w:b/>
          <w:sz w:val="28"/>
        </w:rPr>
      </w:pPr>
    </w:p>
    <w:p w14:paraId="2ACE79C6" w14:textId="77777777" w:rsidR="0062397A" w:rsidRDefault="0062397A">
      <w:pPr>
        <w:spacing w:after="0" w:line="360" w:lineRule="auto"/>
        <w:ind w:right="713"/>
        <w:jc w:val="both"/>
        <w:rPr>
          <w:rFonts w:ascii="Times New Roman" w:hAnsi="Times New Roman" w:cs="Times New Roman"/>
          <w:b/>
          <w:sz w:val="28"/>
        </w:rPr>
      </w:pPr>
    </w:p>
    <w:p w14:paraId="4E2276DF" w14:textId="77777777" w:rsidR="0062397A" w:rsidRDefault="0012068E">
      <w:pPr>
        <w:spacing w:after="0" w:line="360" w:lineRule="auto"/>
        <w:rPr>
          <w:rFonts w:ascii="Times New Roman" w:hAnsi="Times New Roman" w:cs="Times New Roman"/>
          <w:b/>
          <w:bCs/>
          <w:sz w:val="28"/>
          <w:szCs w:val="28"/>
        </w:rPr>
      </w:pPr>
      <w:r>
        <w:rPr>
          <w:rFonts w:ascii="Times New Roman" w:hAnsi="Times New Roman" w:cs="Times New Roman"/>
          <w:b/>
          <w:bCs/>
          <w:sz w:val="28"/>
        </w:rPr>
        <w:t>MBBCOR606P/MBBMIN606P</w:t>
      </w:r>
      <w:r>
        <w:rPr>
          <w:rFonts w:ascii="Times New Roman" w:hAnsi="Times New Roman" w:cs="Times New Roman"/>
          <w:b/>
          <w:bCs/>
          <w:sz w:val="28"/>
          <w:szCs w:val="28"/>
          <w:lang w:val="en-IN"/>
        </w:rPr>
        <w:t xml:space="preserve">: RECOMBINANT DNA TECHNOLOGY AND </w:t>
      </w:r>
      <w:r>
        <w:rPr>
          <w:rFonts w:ascii="Times New Roman" w:hAnsi="Times New Roman" w:cs="Times New Roman"/>
          <w:b/>
          <w:bCs/>
          <w:sz w:val="28"/>
          <w:szCs w:val="28"/>
        </w:rPr>
        <w:t>MICROBIAL BIOTECHNOLOGY</w:t>
      </w:r>
    </w:p>
    <w:p w14:paraId="1B372FF7" w14:textId="77777777" w:rsidR="0062397A" w:rsidRDefault="0012068E">
      <w:pPr>
        <w:spacing w:after="0" w:line="360" w:lineRule="auto"/>
        <w:rPr>
          <w:rFonts w:ascii="Times New Roman" w:hAnsi="Times New Roman" w:cs="Times New Roman"/>
          <w:b/>
          <w:bCs/>
          <w:sz w:val="28"/>
          <w:szCs w:val="28"/>
          <w:lang w:val="en-IN"/>
        </w:rPr>
      </w:pPr>
      <w:r>
        <w:rPr>
          <w:rFonts w:ascii="Times New Roman" w:hAnsi="Times New Roman" w:cs="Times New Roman"/>
          <w:b/>
          <w:sz w:val="28"/>
          <w:szCs w:val="28"/>
        </w:rPr>
        <w:t>PRACTICAL (2 credits</w:t>
      </w:r>
      <w:r>
        <w:rPr>
          <w:rFonts w:ascii="Times New Roman" w:hAnsi="Times New Roman" w:cs="Times New Roman"/>
          <w:b/>
          <w:sz w:val="28"/>
          <w:szCs w:val="28"/>
        </w:rPr>
        <w:tab/>
        <w:t>)</w:t>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r>
      <w:r>
        <w:rPr>
          <w:rFonts w:ascii="Times New Roman" w:eastAsia="Times New Roman" w:hAnsi="Times New Roman" w:cs="Times New Roman"/>
          <w:b/>
          <w:bCs/>
          <w:sz w:val="28"/>
          <w:szCs w:val="28"/>
          <w:lang w:val="en-IN" w:eastAsia="en-IN" w:bidi="ar-SA"/>
        </w:rPr>
        <w:tab/>
        <w:t xml:space="preserve">     </w:t>
      </w:r>
      <w:r>
        <w:rPr>
          <w:rFonts w:ascii="Times New Roman" w:hAnsi="Times New Roman" w:cs="Times New Roman"/>
          <w:b/>
          <w:bCs/>
          <w:sz w:val="28"/>
          <w:szCs w:val="28"/>
          <w:lang w:val="en-IN"/>
        </w:rPr>
        <w:t>TOTAL HOURS: 60</w:t>
      </w:r>
    </w:p>
    <w:p w14:paraId="2F37E03D" w14:textId="77777777" w:rsidR="0062397A" w:rsidRDefault="0062397A">
      <w:pPr>
        <w:spacing w:after="0" w:line="360" w:lineRule="auto"/>
        <w:ind w:right="713"/>
        <w:jc w:val="both"/>
        <w:rPr>
          <w:rFonts w:ascii="Times New Roman" w:hAnsi="Times New Roman" w:cs="Times New Roman"/>
          <w:b/>
          <w:sz w:val="28"/>
        </w:rPr>
      </w:pPr>
    </w:p>
    <w:p w14:paraId="0DA23EE8" w14:textId="77777777" w:rsidR="0062397A" w:rsidRDefault="0012068E">
      <w:pPr>
        <w:pStyle w:val="ListParagraph"/>
        <w:numPr>
          <w:ilvl w:val="0"/>
          <w:numId w:val="10"/>
        </w:numPr>
        <w:tabs>
          <w:tab w:val="left" w:pos="720"/>
        </w:tabs>
        <w:autoSpaceDE w:val="0"/>
        <w:autoSpaceDN w:val="0"/>
        <w:adjustRightInd w:val="0"/>
        <w:spacing w:after="0" w:line="360" w:lineRule="auto"/>
        <w:ind w:left="0" w:firstLine="0"/>
        <w:rPr>
          <w:rFonts w:eastAsiaTheme="minorHAnsi"/>
          <w:color w:val="000000"/>
          <w:sz w:val="24"/>
          <w:szCs w:val="24"/>
          <w:lang w:val="en-IN" w:eastAsia="en-US" w:bidi="ar-SA"/>
        </w:rPr>
      </w:pPr>
      <w:r>
        <w:rPr>
          <w:rFonts w:ascii="Times New Roman" w:eastAsiaTheme="minorHAnsi" w:hAnsi="Times New Roman" w:cs="Times New Roman"/>
          <w:color w:val="000000"/>
          <w:sz w:val="24"/>
          <w:szCs w:val="24"/>
          <w:lang w:val="en-IN" w:eastAsia="en-US" w:bidi="ar-SA"/>
        </w:rPr>
        <w:t>Study yeast cell immobilization in calcium alginate gels.</w:t>
      </w:r>
    </w:p>
    <w:p w14:paraId="24540D58" w14:textId="77777777" w:rsidR="0062397A" w:rsidRDefault="0012068E">
      <w:pPr>
        <w:pStyle w:val="Default"/>
        <w:numPr>
          <w:ilvl w:val="0"/>
          <w:numId w:val="10"/>
        </w:numPr>
        <w:tabs>
          <w:tab w:val="left" w:pos="720"/>
        </w:tabs>
        <w:spacing w:line="360" w:lineRule="auto"/>
        <w:ind w:left="0" w:firstLine="0"/>
      </w:pPr>
      <w:r>
        <w:t xml:space="preserve">Isolation of plasmid DNA. </w:t>
      </w:r>
    </w:p>
    <w:p w14:paraId="4790B240" w14:textId="77777777" w:rsidR="0062397A" w:rsidRDefault="0012068E">
      <w:pPr>
        <w:pStyle w:val="Default"/>
        <w:numPr>
          <w:ilvl w:val="0"/>
          <w:numId w:val="10"/>
        </w:numPr>
        <w:tabs>
          <w:tab w:val="left" w:pos="720"/>
        </w:tabs>
        <w:spacing w:line="360" w:lineRule="auto"/>
        <w:ind w:left="0" w:firstLine="0"/>
      </w:pPr>
      <w:r>
        <w:t xml:space="preserve">Agarose Gel Electrophoresis of plasmid DNA. </w:t>
      </w:r>
    </w:p>
    <w:p w14:paraId="15130D74" w14:textId="77777777" w:rsidR="0062397A" w:rsidRDefault="0012068E">
      <w:pPr>
        <w:pStyle w:val="Default"/>
        <w:numPr>
          <w:ilvl w:val="0"/>
          <w:numId w:val="10"/>
        </w:numPr>
        <w:tabs>
          <w:tab w:val="left" w:pos="720"/>
        </w:tabs>
        <w:spacing w:line="360" w:lineRule="auto"/>
        <w:ind w:left="0" w:firstLine="0"/>
      </w:pPr>
      <w:r>
        <w:t xml:space="preserve">Preparation of competent cells for transformation by calcium chloride method. </w:t>
      </w:r>
    </w:p>
    <w:p w14:paraId="16F7EA91" w14:textId="77777777" w:rsidR="0062397A" w:rsidRDefault="0012068E">
      <w:pPr>
        <w:pStyle w:val="Default"/>
        <w:numPr>
          <w:ilvl w:val="0"/>
          <w:numId w:val="10"/>
        </w:numPr>
        <w:tabs>
          <w:tab w:val="left" w:pos="720"/>
        </w:tabs>
        <w:spacing w:line="360" w:lineRule="auto"/>
        <w:ind w:left="0" w:firstLine="0"/>
      </w:pPr>
      <w:r>
        <w:t xml:space="preserve">Transformation of </w:t>
      </w:r>
      <w:r>
        <w:rPr>
          <w:i/>
          <w:iCs/>
        </w:rPr>
        <w:t xml:space="preserve">E.coli </w:t>
      </w:r>
      <w:r>
        <w:t xml:space="preserve">host cell with plasmid DNA. </w:t>
      </w:r>
    </w:p>
    <w:p w14:paraId="3FEE84D5" w14:textId="77777777" w:rsidR="0062397A" w:rsidRDefault="0012068E">
      <w:pPr>
        <w:pStyle w:val="Default"/>
        <w:numPr>
          <w:ilvl w:val="0"/>
          <w:numId w:val="10"/>
        </w:numPr>
        <w:tabs>
          <w:tab w:val="left" w:pos="720"/>
        </w:tabs>
        <w:spacing w:line="360" w:lineRule="auto"/>
        <w:ind w:hanging="720"/>
      </w:pPr>
      <w:r>
        <w:t xml:space="preserve">Digestion of plasmid DNA using restriction enzymes and analysis by agarose gel electrophoresis. </w:t>
      </w:r>
    </w:p>
    <w:p w14:paraId="3C6AB625" w14:textId="77777777" w:rsidR="0062397A" w:rsidRDefault="0062397A">
      <w:pPr>
        <w:pStyle w:val="Default"/>
        <w:spacing w:line="360" w:lineRule="auto"/>
        <w:ind w:left="720" w:hanging="720"/>
        <w:jc w:val="both"/>
        <w:rPr>
          <w:sz w:val="23"/>
          <w:szCs w:val="23"/>
        </w:rPr>
      </w:pPr>
    </w:p>
    <w:p w14:paraId="64DA9051" w14:textId="77777777" w:rsidR="0062397A" w:rsidRDefault="0012068E">
      <w:pPr>
        <w:pStyle w:val="Default"/>
        <w:rPr>
          <w:sz w:val="23"/>
          <w:szCs w:val="23"/>
        </w:rPr>
      </w:pPr>
      <w:r>
        <w:rPr>
          <w:b/>
          <w:bCs/>
          <w:sz w:val="28"/>
          <w:szCs w:val="28"/>
        </w:rPr>
        <w:t>SUGGESTED READING</w:t>
      </w:r>
    </w:p>
    <w:p w14:paraId="2FDF5C54" w14:textId="77777777" w:rsidR="0062397A" w:rsidRDefault="0062397A">
      <w:pPr>
        <w:pStyle w:val="Default"/>
        <w:spacing w:line="360" w:lineRule="auto"/>
        <w:ind w:left="-720" w:firstLine="810"/>
        <w:jc w:val="both"/>
      </w:pPr>
    </w:p>
    <w:p w14:paraId="26E5C162" w14:textId="77777777" w:rsidR="0062397A" w:rsidRDefault="0012068E">
      <w:pPr>
        <w:pStyle w:val="Default"/>
        <w:numPr>
          <w:ilvl w:val="0"/>
          <w:numId w:val="11"/>
        </w:numPr>
        <w:spacing w:line="360" w:lineRule="auto"/>
        <w:ind w:hanging="720"/>
        <w:jc w:val="both"/>
      </w:pPr>
      <w:r>
        <w:t xml:space="preserve">Brown TA. (2010) Gene Cloning and DNA Analysis. 6th edition. Blackwell Publishing, Oxford, U.K. </w:t>
      </w:r>
    </w:p>
    <w:p w14:paraId="57388F49" w14:textId="77777777" w:rsidR="0062397A" w:rsidRDefault="0012068E">
      <w:pPr>
        <w:pStyle w:val="Default"/>
        <w:numPr>
          <w:ilvl w:val="0"/>
          <w:numId w:val="11"/>
        </w:numPr>
        <w:spacing w:line="360" w:lineRule="auto"/>
        <w:ind w:hanging="720"/>
        <w:jc w:val="both"/>
      </w:pPr>
      <w:r>
        <w:t xml:space="preserve">Primrose SB and Twyman RM. (2006) Principles of Gene Manipulation and Genomics, 7th edition. Blackwell Publishing, Oxford, U.K. </w:t>
      </w:r>
    </w:p>
    <w:p w14:paraId="2FDDD6B0" w14:textId="77777777" w:rsidR="0062397A" w:rsidRDefault="0012068E">
      <w:pPr>
        <w:pStyle w:val="Default"/>
        <w:numPr>
          <w:ilvl w:val="0"/>
          <w:numId w:val="11"/>
        </w:numPr>
        <w:spacing w:line="360" w:lineRule="auto"/>
        <w:ind w:hanging="720"/>
        <w:jc w:val="both"/>
      </w:pPr>
      <w:r>
        <w:t>Sambrook J and Russell D. (2001) Molecular Cloning-A Laboratory Manual. 3rd edition. Cold Spring Harbor Laboratory Press</w:t>
      </w:r>
      <w:r>
        <w:rPr>
          <w:sz w:val="23"/>
          <w:szCs w:val="23"/>
        </w:rPr>
        <w:t>.</w:t>
      </w:r>
    </w:p>
    <w:p w14:paraId="6C81D861" w14:textId="77777777" w:rsidR="0062397A" w:rsidRDefault="0012068E">
      <w:pPr>
        <w:pStyle w:val="Default"/>
        <w:numPr>
          <w:ilvl w:val="0"/>
          <w:numId w:val="11"/>
        </w:numPr>
        <w:spacing w:line="360" w:lineRule="auto"/>
        <w:ind w:hanging="720"/>
        <w:jc w:val="both"/>
      </w:pPr>
      <w:r>
        <w:t>Ratledge C and Kristiansen B. (2001) Basic Biotechnology. 2nd Edition. Cambridge University Press.</w:t>
      </w:r>
    </w:p>
    <w:p w14:paraId="4C56F527" w14:textId="77777777" w:rsidR="0062397A" w:rsidRDefault="0012068E">
      <w:pPr>
        <w:pStyle w:val="Default"/>
        <w:numPr>
          <w:ilvl w:val="0"/>
          <w:numId w:val="11"/>
        </w:numPr>
        <w:spacing w:line="360" w:lineRule="auto"/>
        <w:ind w:hanging="720"/>
        <w:jc w:val="both"/>
      </w:pPr>
      <w:r>
        <w:t>Gupta PK. (2009) Elements of Biotechnology. 2nd edition. Rastogi Publications.</w:t>
      </w:r>
    </w:p>
    <w:p w14:paraId="3F07B302" w14:textId="77777777" w:rsidR="0062397A" w:rsidRDefault="0012068E">
      <w:pPr>
        <w:pStyle w:val="Default"/>
        <w:numPr>
          <w:ilvl w:val="0"/>
          <w:numId w:val="11"/>
        </w:numPr>
        <w:spacing w:line="360" w:lineRule="auto"/>
        <w:ind w:hanging="720"/>
        <w:jc w:val="both"/>
      </w:pPr>
      <w:r>
        <w:t xml:space="preserve"> Glazer AN and Nikaido H. (2007) Microbial Biotechnology. 2nd edition. Cambridge University Press.</w:t>
      </w:r>
    </w:p>
    <w:p w14:paraId="256B2566" w14:textId="77777777" w:rsidR="0062397A" w:rsidRDefault="0062397A">
      <w:pPr>
        <w:pStyle w:val="Default"/>
        <w:spacing w:line="360" w:lineRule="auto"/>
        <w:jc w:val="both"/>
      </w:pPr>
    </w:p>
    <w:p w14:paraId="1A869372" w14:textId="77777777" w:rsidR="0062397A" w:rsidRDefault="0062397A">
      <w:pPr>
        <w:pStyle w:val="Default"/>
        <w:jc w:val="center"/>
        <w:rPr>
          <w:b/>
          <w:bCs/>
          <w:sz w:val="28"/>
          <w:szCs w:val="28"/>
          <w:u w:val="single"/>
        </w:rPr>
      </w:pPr>
    </w:p>
    <w:p w14:paraId="37D34AA4" w14:textId="77777777" w:rsidR="0062397A" w:rsidRDefault="0062397A">
      <w:pPr>
        <w:pStyle w:val="Default"/>
        <w:jc w:val="center"/>
        <w:rPr>
          <w:b/>
          <w:bCs/>
          <w:sz w:val="28"/>
          <w:szCs w:val="28"/>
          <w:u w:val="single"/>
        </w:rPr>
      </w:pPr>
    </w:p>
    <w:p w14:paraId="3FE34155" w14:textId="77777777" w:rsidR="0062397A" w:rsidRDefault="0062397A">
      <w:pPr>
        <w:pStyle w:val="Default"/>
        <w:jc w:val="center"/>
        <w:rPr>
          <w:b/>
          <w:bCs/>
          <w:sz w:val="28"/>
          <w:szCs w:val="28"/>
          <w:u w:val="single"/>
        </w:rPr>
      </w:pPr>
    </w:p>
    <w:p w14:paraId="0C4E25DC" w14:textId="77777777" w:rsidR="0062397A" w:rsidRDefault="0062397A">
      <w:pPr>
        <w:pStyle w:val="Default"/>
        <w:jc w:val="center"/>
        <w:rPr>
          <w:b/>
          <w:bCs/>
          <w:sz w:val="28"/>
          <w:szCs w:val="28"/>
          <w:u w:val="single"/>
        </w:rPr>
      </w:pPr>
    </w:p>
    <w:p w14:paraId="2D0F2371" w14:textId="77777777" w:rsidR="0062397A" w:rsidRDefault="0062397A">
      <w:pPr>
        <w:pStyle w:val="Default"/>
        <w:jc w:val="center"/>
        <w:rPr>
          <w:b/>
          <w:bCs/>
          <w:sz w:val="28"/>
          <w:szCs w:val="28"/>
          <w:u w:val="single"/>
        </w:rPr>
      </w:pPr>
    </w:p>
    <w:p w14:paraId="38CF7A92" w14:textId="77777777" w:rsidR="0062397A" w:rsidRDefault="0062397A">
      <w:pPr>
        <w:pStyle w:val="Default"/>
        <w:rPr>
          <w:b/>
          <w:bCs/>
          <w:sz w:val="28"/>
          <w:szCs w:val="28"/>
          <w:u w:val="single"/>
        </w:rPr>
      </w:pPr>
    </w:p>
    <w:p w14:paraId="0A9E08B0" w14:textId="77777777" w:rsidR="0062397A" w:rsidRDefault="0012068E">
      <w:pPr>
        <w:pStyle w:val="Default"/>
        <w:jc w:val="center"/>
        <w:rPr>
          <w:b/>
          <w:sz w:val="28"/>
          <w:szCs w:val="28"/>
          <w:u w:val="single"/>
        </w:rPr>
      </w:pPr>
      <w:r>
        <w:rPr>
          <w:b/>
          <w:bCs/>
          <w:sz w:val="28"/>
          <w:szCs w:val="28"/>
          <w:u w:val="single"/>
        </w:rPr>
        <w:t xml:space="preserve">Special Minor Course </w:t>
      </w:r>
      <w:r>
        <w:rPr>
          <w:b/>
          <w:sz w:val="28"/>
          <w:szCs w:val="28"/>
          <w:u w:val="single"/>
        </w:rPr>
        <w:t>(3 + 2 = 5 credits each)</w:t>
      </w:r>
    </w:p>
    <w:p w14:paraId="6BBFECA6" w14:textId="77777777" w:rsidR="0062397A" w:rsidRDefault="0062397A">
      <w:pPr>
        <w:pStyle w:val="Default"/>
        <w:jc w:val="center"/>
        <w:rPr>
          <w:b/>
          <w:sz w:val="28"/>
          <w:szCs w:val="28"/>
          <w:u w:val="single"/>
        </w:rPr>
      </w:pPr>
    </w:p>
    <w:p w14:paraId="3CE69CA8" w14:textId="77777777" w:rsidR="0062397A" w:rsidRDefault="0012068E">
      <w:pPr>
        <w:pStyle w:val="Default"/>
        <w:spacing w:line="360" w:lineRule="auto"/>
        <w:jc w:val="both"/>
        <w:rPr>
          <w:b/>
          <w:sz w:val="28"/>
          <w:szCs w:val="28"/>
          <w:lang w:val="en-US"/>
        </w:rPr>
      </w:pPr>
      <w:r>
        <w:rPr>
          <w:b/>
          <w:sz w:val="28"/>
          <w:szCs w:val="28"/>
          <w:lang w:val="en-US"/>
        </w:rPr>
        <w:t>Semester VII</w:t>
      </w:r>
    </w:p>
    <w:p w14:paraId="7614B8B6" w14:textId="77777777" w:rsidR="0062397A" w:rsidRDefault="0062397A">
      <w:pPr>
        <w:pStyle w:val="Default"/>
        <w:spacing w:line="360" w:lineRule="auto"/>
        <w:jc w:val="both"/>
        <w:rPr>
          <w:b/>
          <w:sz w:val="28"/>
          <w:szCs w:val="28"/>
          <w:lang w:val="en-US"/>
        </w:rPr>
      </w:pPr>
    </w:p>
    <w:p w14:paraId="13FF1C99" w14:textId="77777777" w:rsidR="0062397A" w:rsidRDefault="0012068E">
      <w:pPr>
        <w:pStyle w:val="Default"/>
        <w:spacing w:line="360" w:lineRule="auto"/>
        <w:jc w:val="both"/>
        <w:rPr>
          <w:b/>
          <w:bCs/>
          <w:sz w:val="28"/>
          <w:szCs w:val="28"/>
          <w:lang w:val="en-US"/>
        </w:rPr>
      </w:pPr>
      <w:r>
        <w:rPr>
          <w:b/>
          <w:bCs/>
          <w:sz w:val="28"/>
          <w:szCs w:val="28"/>
          <w:lang w:val="en-US"/>
        </w:rPr>
        <w:t xml:space="preserve">MBBSMC701T: INTRODUCTION TO APPLIED MICROBIOLOGY </w:t>
      </w:r>
    </w:p>
    <w:p w14:paraId="3CF8E470" w14:textId="77777777" w:rsidR="0062397A" w:rsidRDefault="0012068E">
      <w:pPr>
        <w:pStyle w:val="Default"/>
        <w:spacing w:line="360" w:lineRule="auto"/>
        <w:jc w:val="both"/>
        <w:rPr>
          <w:b/>
          <w:sz w:val="28"/>
          <w:szCs w:val="28"/>
          <w:lang w:val="en-US"/>
        </w:rPr>
      </w:pPr>
      <w:r>
        <w:rPr>
          <w:b/>
          <w:sz w:val="28"/>
          <w:szCs w:val="28"/>
          <w:lang w:val="en-US"/>
        </w:rPr>
        <w:t>THEORY (3 credits)</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TOTAL HOURS: 45</w:t>
      </w:r>
    </w:p>
    <w:p w14:paraId="336061C6" w14:textId="77777777" w:rsidR="0062397A" w:rsidRDefault="0012068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Unit 1: Introduction to Microbiology (</w:t>
      </w:r>
      <w:r>
        <w:rPr>
          <w:rFonts w:ascii="Times New Roman" w:eastAsia="Times New Roman" w:hAnsi="Times New Roman" w:cs="Times New Roman"/>
          <w:b/>
          <w:color w:val="000000"/>
          <w:sz w:val="24"/>
          <w:szCs w:val="24"/>
          <w:lang w:val="en-GB"/>
        </w:rPr>
        <w:t xml:space="preserve">8 </w:t>
      </w:r>
      <w:proofErr w:type="spellStart"/>
      <w:r>
        <w:rPr>
          <w:rFonts w:ascii="Times New Roman" w:eastAsia="Times New Roman" w:hAnsi="Times New Roman" w:cs="Times New Roman"/>
          <w:b/>
          <w:color w:val="000000"/>
          <w:sz w:val="24"/>
          <w:szCs w:val="24"/>
        </w:rPr>
        <w:t>hrs</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GB"/>
        </w:rPr>
        <w:t xml:space="preserve">Definition of </w:t>
      </w:r>
      <w:r>
        <w:rPr>
          <w:rFonts w:ascii="Times New Roman" w:eastAsia="Times New Roman" w:hAnsi="Times New Roman" w:cs="Times New Roman"/>
          <w:color w:val="000000"/>
          <w:sz w:val="24"/>
          <w:szCs w:val="24"/>
          <w:lang w:val="en-GB"/>
        </w:rPr>
        <w:t>Microbiology; Introduction to microbes with special emphasis on bacteria</w:t>
      </w:r>
      <w:r>
        <w:rPr>
          <w:rFonts w:ascii="Times New Roman" w:eastAsia="Times New Roman" w:hAnsi="Times New Roman" w:cs="Times New Roman"/>
          <w:color w:val="000000"/>
          <w:sz w:val="24"/>
          <w:szCs w:val="24"/>
        </w:rPr>
        <w:t>, Whittaker’s Five kingdom classification concept. Bacterial systematics – overview according to Bergey’s Manual of Determinative Bacteriology.</w:t>
      </w:r>
    </w:p>
    <w:p w14:paraId="1393AE8B" w14:textId="77777777" w:rsidR="0062397A" w:rsidRDefault="0012068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Unit 2: Morphology of Bacteria (</w:t>
      </w:r>
      <w:r>
        <w:rPr>
          <w:rFonts w:ascii="Times New Roman" w:eastAsia="Times New Roman" w:hAnsi="Times New Roman" w:cs="Times New Roman"/>
          <w:b/>
          <w:color w:val="000000"/>
          <w:sz w:val="24"/>
          <w:szCs w:val="24"/>
          <w:lang w:val="en-GB"/>
        </w:rPr>
        <w:t>8</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hrs</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Bacterial cell size and shape, bacterial cell wall – structural components and functional properties. Bacterial cell appendages and cell inclusions – Overview to introduce the terms and working /functions of each appendage. </w:t>
      </w:r>
    </w:p>
    <w:p w14:paraId="239BB429" w14:textId="77777777" w:rsidR="0062397A" w:rsidRDefault="0012068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Unit 3: Bacterial growth and reproduction (7 </w:t>
      </w:r>
      <w:proofErr w:type="spellStart"/>
      <w:r>
        <w:rPr>
          <w:rFonts w:ascii="Times New Roman" w:eastAsia="Times New Roman" w:hAnsi="Times New Roman" w:cs="Times New Roman"/>
          <w:b/>
          <w:color w:val="000000"/>
          <w:sz w:val="24"/>
          <w:szCs w:val="24"/>
        </w:rPr>
        <w:t>hrs</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Nutritional types of bacteria.  Binary fission, fragmentation and budding. </w:t>
      </w:r>
      <w:r>
        <w:rPr>
          <w:rFonts w:ascii="Times New Roman" w:eastAsia="Times New Roman" w:hAnsi="Times New Roman" w:cs="Times New Roman"/>
          <w:color w:val="000000"/>
          <w:sz w:val="24"/>
          <w:szCs w:val="24"/>
          <w:lang w:val="en-GB"/>
        </w:rPr>
        <w:t xml:space="preserve">A brief outline on </w:t>
      </w:r>
      <w:r>
        <w:rPr>
          <w:rFonts w:ascii="Times New Roman" w:eastAsia="Times New Roman" w:hAnsi="Times New Roman" w:cs="Times New Roman"/>
          <w:color w:val="000000"/>
          <w:sz w:val="24"/>
          <w:szCs w:val="24"/>
        </w:rPr>
        <w:t xml:space="preserve">Bacterial growth curve. </w:t>
      </w:r>
    </w:p>
    <w:p w14:paraId="275B3C13" w14:textId="77777777" w:rsidR="0062397A" w:rsidRDefault="0012068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Unit 4: Algae and Fungi (7 </w:t>
      </w:r>
      <w:proofErr w:type="spellStart"/>
      <w:r>
        <w:rPr>
          <w:rFonts w:ascii="Times New Roman" w:eastAsia="Times New Roman" w:hAnsi="Times New Roman" w:cs="Times New Roman"/>
          <w:b/>
          <w:color w:val="000000"/>
          <w:sz w:val="24"/>
          <w:szCs w:val="24"/>
        </w:rPr>
        <w:t>hrs</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General characteristics of algae and fungi. Morphology and mode of reproduction (asexual and sexual)</w:t>
      </w:r>
    </w:p>
    <w:p w14:paraId="721C5AB3" w14:textId="77777777" w:rsidR="0062397A" w:rsidRDefault="0012068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Unit 5: Control of microorganisms (10 </w:t>
      </w:r>
      <w:proofErr w:type="spellStart"/>
      <w:r>
        <w:rPr>
          <w:rFonts w:ascii="Times New Roman" w:eastAsia="Times New Roman" w:hAnsi="Times New Roman" w:cs="Times New Roman"/>
          <w:b/>
          <w:color w:val="000000"/>
          <w:sz w:val="24"/>
          <w:szCs w:val="24"/>
        </w:rPr>
        <w:t>hrs</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Fundamental of control. Definition of physical agents (high and low temperature, radiation, filtration) and chemical agents (phenol and phenolic compounds, alcohol, Chemotherapeutic agents). Introduction to antibiotics, mode of action of antibiotics like – penicillin, streptomycin, </w:t>
      </w:r>
      <w:r>
        <w:rPr>
          <w:rFonts w:ascii="Times New Roman" w:eastAsia="Times New Roman" w:hAnsi="Times New Roman" w:cs="Times New Roman"/>
          <w:color w:val="000000"/>
          <w:sz w:val="24"/>
          <w:szCs w:val="24"/>
          <w:lang w:val="en-GB"/>
        </w:rPr>
        <w:t>tetracycline</w:t>
      </w:r>
      <w:r>
        <w:rPr>
          <w:rFonts w:ascii="Times New Roman" w:eastAsia="Times New Roman" w:hAnsi="Times New Roman" w:cs="Times New Roman"/>
          <w:color w:val="000000"/>
          <w:sz w:val="24"/>
          <w:szCs w:val="24"/>
        </w:rPr>
        <w:t xml:space="preserve"> and chloramphenicol. Antibiotic resistance in microbes.</w:t>
      </w:r>
    </w:p>
    <w:p w14:paraId="44D06EE7" w14:textId="77777777" w:rsidR="0062397A" w:rsidRDefault="0012068E">
      <w:pPr>
        <w:spacing w:after="0" w:line="36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b/>
          <w:color w:val="000000"/>
          <w:sz w:val="24"/>
          <w:szCs w:val="24"/>
          <w:lang w:val="en-GB"/>
        </w:rPr>
        <w:t>Unit 6:</w:t>
      </w:r>
      <w:r>
        <w:rPr>
          <w:rFonts w:ascii="Times New Roman" w:eastAsia="Times New Roman" w:hAnsi="Times New Roman" w:cs="Times New Roman"/>
          <w:b/>
          <w:bCs/>
          <w:color w:val="000000"/>
          <w:sz w:val="24"/>
          <w:szCs w:val="24"/>
          <w:lang w:val="en-GB"/>
        </w:rPr>
        <w:t xml:space="preserve"> Applied Microbiology</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en-GB"/>
        </w:rPr>
        <w:t>5</w:t>
      </w:r>
      <w:proofErr w:type="spellStart"/>
      <w:r>
        <w:rPr>
          <w:rFonts w:ascii="Times New Roman" w:eastAsia="Times New Roman" w:hAnsi="Times New Roman" w:cs="Times New Roman"/>
          <w:b/>
          <w:color w:val="000000"/>
          <w:sz w:val="24"/>
          <w:szCs w:val="24"/>
        </w:rPr>
        <w:t>hrs</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GB"/>
        </w:rPr>
        <w:t xml:space="preserve"> Use of beneficial bacteria in food and industrial microbiology (Brief idea about microorganism related to production of enzymes, vitamins, vaccines, and other pharmaceutical products). Use of bacteria in waste management and biofertilizer production.</w:t>
      </w:r>
    </w:p>
    <w:p w14:paraId="0B3B60B9" w14:textId="77777777" w:rsidR="0062397A" w:rsidRDefault="0012068E">
      <w:pPr>
        <w:keepNext/>
        <w:keepLines/>
        <w:spacing w:after="0" w:line="360" w:lineRule="auto"/>
        <w:outlineLvl w:val="0"/>
        <w:rPr>
          <w:rFonts w:ascii="Times New Roman" w:eastAsia="Times New Roman" w:hAnsi="Times New Roman" w:cs="Times New Roman"/>
          <w:b/>
          <w:bCs/>
          <w:color w:val="000000"/>
          <w:sz w:val="28"/>
          <w:lang w:val="en-IN" w:eastAsia="en-IN" w:bidi="ar-SA"/>
        </w:rPr>
      </w:pPr>
      <w:r>
        <w:rPr>
          <w:rFonts w:ascii="Times New Roman" w:hAnsi="Times New Roman" w:cs="Times New Roman"/>
          <w:b/>
          <w:bCs/>
          <w:sz w:val="28"/>
          <w:szCs w:val="28"/>
        </w:rPr>
        <w:t>MBBSMC701P: INTRODUCTION TO APPLIED MICROBIOLOGY</w:t>
      </w:r>
      <w:r>
        <w:rPr>
          <w:b/>
          <w:bCs/>
          <w:sz w:val="28"/>
          <w:szCs w:val="28"/>
        </w:rPr>
        <w:t xml:space="preserve"> </w:t>
      </w:r>
      <w:r>
        <w:rPr>
          <w:rFonts w:ascii="Times New Roman" w:eastAsia="Times New Roman" w:hAnsi="Times New Roman" w:cs="Times New Roman"/>
          <w:b/>
          <w:color w:val="000000"/>
          <w:sz w:val="28"/>
          <w:lang w:eastAsia="en-IN" w:bidi="ar-SA"/>
        </w:rPr>
        <w:t>PRACTICAL (2 credits</w:t>
      </w:r>
      <w:r>
        <w:rPr>
          <w:rFonts w:ascii="Times New Roman" w:eastAsia="Times New Roman" w:hAnsi="Times New Roman" w:cs="Times New Roman"/>
          <w:b/>
          <w:color w:val="000000"/>
          <w:sz w:val="28"/>
          <w:lang w:eastAsia="en-IN" w:bidi="ar-SA"/>
        </w:rPr>
        <w:tab/>
        <w:t>)</w:t>
      </w:r>
      <w:r>
        <w:rPr>
          <w:rFonts w:ascii="Times New Roman" w:eastAsia="Times New Roman" w:hAnsi="Times New Roman" w:cs="Times New Roman"/>
          <w:b/>
          <w:bCs/>
          <w:color w:val="000000"/>
          <w:sz w:val="28"/>
          <w:lang w:val="en-IN" w:eastAsia="en-IN" w:bidi="ar-SA"/>
        </w:rPr>
        <w:tab/>
      </w:r>
      <w:r>
        <w:rPr>
          <w:rFonts w:ascii="Times New Roman" w:eastAsia="Times New Roman" w:hAnsi="Times New Roman" w:cs="Times New Roman"/>
          <w:b/>
          <w:bCs/>
          <w:color w:val="000000"/>
          <w:sz w:val="28"/>
          <w:lang w:val="en-IN" w:eastAsia="en-IN" w:bidi="ar-SA"/>
        </w:rPr>
        <w:tab/>
      </w:r>
      <w:r>
        <w:rPr>
          <w:rFonts w:ascii="Times New Roman" w:eastAsia="Times New Roman" w:hAnsi="Times New Roman" w:cs="Times New Roman"/>
          <w:b/>
          <w:bCs/>
          <w:color w:val="000000"/>
          <w:sz w:val="28"/>
          <w:lang w:val="en-IN" w:eastAsia="en-IN" w:bidi="ar-SA"/>
        </w:rPr>
        <w:tab/>
      </w:r>
      <w:r>
        <w:rPr>
          <w:rFonts w:ascii="Times New Roman" w:eastAsia="Times New Roman" w:hAnsi="Times New Roman" w:cs="Times New Roman"/>
          <w:b/>
          <w:bCs/>
          <w:color w:val="000000"/>
          <w:sz w:val="28"/>
          <w:lang w:val="en-IN" w:eastAsia="en-IN" w:bidi="ar-SA"/>
        </w:rPr>
        <w:tab/>
      </w:r>
      <w:r>
        <w:rPr>
          <w:rFonts w:ascii="Times New Roman" w:eastAsia="Times New Roman" w:hAnsi="Times New Roman" w:cs="Times New Roman"/>
          <w:b/>
          <w:bCs/>
          <w:color w:val="000000"/>
          <w:sz w:val="28"/>
          <w:lang w:val="en-IN" w:eastAsia="en-IN" w:bidi="ar-SA"/>
        </w:rPr>
        <w:tab/>
        <w:t xml:space="preserve">     TOTAL HOURS: 60</w:t>
      </w:r>
    </w:p>
    <w:p w14:paraId="7FFA53A6" w14:textId="77777777" w:rsidR="0062397A" w:rsidRDefault="0012068E">
      <w:pPr>
        <w:pStyle w:val="ListParagraph"/>
        <w:keepNext/>
        <w:keepLines/>
        <w:numPr>
          <w:ilvl w:val="0"/>
          <w:numId w:val="12"/>
        </w:numPr>
        <w:spacing w:after="0" w:line="360" w:lineRule="auto"/>
        <w:ind w:left="284" w:hanging="284"/>
        <w:outlineLvl w:val="0"/>
        <w:rPr>
          <w:rFonts w:ascii="Times New Roman" w:eastAsia="Times New Roman" w:hAnsi="Times New Roman" w:cs="Times New Roman"/>
          <w:color w:val="000000"/>
          <w:sz w:val="24"/>
          <w:lang w:val="en-IN" w:eastAsia="en-IN" w:bidi="ar-SA"/>
        </w:rPr>
      </w:pPr>
      <w:r>
        <w:rPr>
          <w:rFonts w:ascii="Times New Roman" w:eastAsia="Times New Roman" w:hAnsi="Times New Roman" w:cs="Times New Roman"/>
          <w:color w:val="000000"/>
          <w:sz w:val="24"/>
          <w:lang w:val="en-IN" w:eastAsia="en-IN" w:bidi="ar-SA"/>
        </w:rPr>
        <w:t xml:space="preserve">Preparation of different media: Nutrient Agar &amp; broth, Luria broth. </w:t>
      </w:r>
    </w:p>
    <w:p w14:paraId="4167FB38" w14:textId="77777777" w:rsidR="0062397A" w:rsidRDefault="0012068E">
      <w:pPr>
        <w:pStyle w:val="ListParagraph"/>
        <w:keepNext/>
        <w:keepLines/>
        <w:numPr>
          <w:ilvl w:val="0"/>
          <w:numId w:val="12"/>
        </w:numPr>
        <w:spacing w:after="0" w:line="360" w:lineRule="auto"/>
        <w:ind w:left="284" w:hanging="284"/>
        <w:outlineLvl w:val="0"/>
        <w:rPr>
          <w:rFonts w:ascii="Times New Roman" w:eastAsia="Times New Roman" w:hAnsi="Times New Roman" w:cs="Times New Roman"/>
          <w:color w:val="000000"/>
          <w:sz w:val="24"/>
          <w:lang w:val="en-IN" w:eastAsia="en-IN" w:bidi="ar-SA"/>
        </w:rPr>
      </w:pPr>
      <w:r>
        <w:rPr>
          <w:rFonts w:ascii="Times New Roman" w:eastAsia="Times New Roman" w:hAnsi="Times New Roman" w:cs="Times New Roman"/>
          <w:color w:val="000000"/>
          <w:sz w:val="24"/>
          <w:lang w:val="en-IN" w:eastAsia="en-IN" w:bidi="ar-SA"/>
        </w:rPr>
        <w:t xml:space="preserve">Simple staining of bacteria. </w:t>
      </w:r>
    </w:p>
    <w:p w14:paraId="4D1D6D2F" w14:textId="77777777" w:rsidR="0062397A" w:rsidRDefault="0012068E">
      <w:pPr>
        <w:pStyle w:val="ListParagraph"/>
        <w:keepNext/>
        <w:keepLines/>
        <w:numPr>
          <w:ilvl w:val="0"/>
          <w:numId w:val="12"/>
        </w:numPr>
        <w:spacing w:after="0" w:line="360" w:lineRule="auto"/>
        <w:ind w:left="284" w:hanging="284"/>
        <w:outlineLvl w:val="0"/>
        <w:rPr>
          <w:rFonts w:ascii="Times New Roman" w:eastAsia="Times New Roman" w:hAnsi="Times New Roman" w:cs="Times New Roman"/>
          <w:color w:val="000000"/>
          <w:sz w:val="24"/>
          <w:lang w:val="en-IN" w:eastAsia="en-IN" w:bidi="ar-SA"/>
        </w:rPr>
      </w:pPr>
      <w:r>
        <w:rPr>
          <w:rFonts w:ascii="Times New Roman" w:eastAsia="Times New Roman" w:hAnsi="Times New Roman" w:cs="Times New Roman"/>
          <w:color w:val="000000"/>
          <w:sz w:val="24"/>
          <w:lang w:val="en-IN" w:eastAsia="en-IN" w:bidi="ar-SA"/>
        </w:rPr>
        <w:t>Gram staining of bacteria.</w:t>
      </w:r>
    </w:p>
    <w:p w14:paraId="7CF275BE" w14:textId="77777777" w:rsidR="0062397A" w:rsidRDefault="0012068E">
      <w:pPr>
        <w:pStyle w:val="ListParagraph"/>
        <w:keepNext/>
        <w:keepLines/>
        <w:numPr>
          <w:ilvl w:val="0"/>
          <w:numId w:val="12"/>
        </w:numPr>
        <w:spacing w:after="0" w:line="360" w:lineRule="auto"/>
        <w:ind w:left="284" w:hanging="284"/>
        <w:outlineLvl w:val="0"/>
        <w:rPr>
          <w:rFonts w:ascii="Times New Roman" w:eastAsia="Times New Roman" w:hAnsi="Times New Roman" w:cs="Times New Roman"/>
          <w:color w:val="000000"/>
          <w:sz w:val="24"/>
          <w:lang w:val="en-IN" w:eastAsia="en-IN" w:bidi="ar-SA"/>
        </w:rPr>
      </w:pPr>
      <w:r>
        <w:rPr>
          <w:rFonts w:ascii="Times New Roman" w:eastAsia="Times New Roman" w:hAnsi="Times New Roman" w:cs="Times New Roman"/>
          <w:color w:val="000000"/>
          <w:sz w:val="24"/>
          <w:lang w:val="en-IN" w:eastAsia="en-IN" w:bidi="ar-SA"/>
        </w:rPr>
        <w:t xml:space="preserve">Isolation of pure </w:t>
      </w:r>
      <w:r>
        <w:rPr>
          <w:rFonts w:ascii="Times New Roman" w:eastAsia="Times New Roman" w:hAnsi="Times New Roman" w:cs="Times New Roman"/>
          <w:color w:val="000000"/>
          <w:sz w:val="24"/>
          <w:lang w:val="en-IN" w:eastAsia="en-IN" w:bidi="ar-SA"/>
        </w:rPr>
        <w:t>cultures of bacteria by streaking method.</w:t>
      </w:r>
    </w:p>
    <w:p w14:paraId="7C9BF9C6" w14:textId="77777777" w:rsidR="0062397A" w:rsidRDefault="0012068E">
      <w:pPr>
        <w:pStyle w:val="ListParagraph"/>
        <w:keepNext/>
        <w:keepLines/>
        <w:numPr>
          <w:ilvl w:val="0"/>
          <w:numId w:val="12"/>
        </w:numPr>
        <w:spacing w:after="0" w:line="360" w:lineRule="auto"/>
        <w:ind w:left="284" w:hanging="284"/>
        <w:outlineLvl w:val="0"/>
        <w:rPr>
          <w:rFonts w:ascii="Times New Roman" w:eastAsia="Times New Roman" w:hAnsi="Times New Roman" w:cs="Times New Roman"/>
          <w:color w:val="000000"/>
          <w:sz w:val="24"/>
          <w:lang w:val="en-IN" w:eastAsia="en-IN" w:bidi="ar-SA"/>
        </w:rPr>
      </w:pPr>
      <w:r>
        <w:rPr>
          <w:rFonts w:ascii="Times New Roman" w:eastAsia="Times New Roman" w:hAnsi="Times New Roman" w:cs="Times New Roman"/>
          <w:color w:val="000000"/>
          <w:sz w:val="24"/>
          <w:lang w:eastAsia="en-IN" w:bidi="ar-SA"/>
        </w:rPr>
        <w:t>Isolation of any food borne bacteria from food products.</w:t>
      </w:r>
    </w:p>
    <w:p w14:paraId="06CA1599" w14:textId="77777777" w:rsidR="0062397A" w:rsidRDefault="0062397A">
      <w:pPr>
        <w:pStyle w:val="ListParagraph"/>
        <w:keepNext/>
        <w:keepLines/>
        <w:spacing w:after="0" w:line="360" w:lineRule="auto"/>
        <w:ind w:left="284"/>
        <w:outlineLvl w:val="0"/>
        <w:rPr>
          <w:rFonts w:ascii="Times New Roman" w:eastAsia="Times New Roman" w:hAnsi="Times New Roman" w:cs="Times New Roman"/>
          <w:color w:val="000000"/>
          <w:sz w:val="24"/>
          <w:lang w:val="en-IN" w:eastAsia="en-IN" w:bidi="ar-SA"/>
        </w:rPr>
      </w:pPr>
    </w:p>
    <w:p w14:paraId="11AB3B05" w14:textId="77777777" w:rsidR="0062397A" w:rsidRDefault="0012068E">
      <w:pPr>
        <w:pStyle w:val="Default"/>
        <w:spacing w:line="360" w:lineRule="auto"/>
        <w:rPr>
          <w:sz w:val="23"/>
          <w:szCs w:val="23"/>
        </w:rPr>
      </w:pPr>
      <w:r>
        <w:rPr>
          <w:b/>
          <w:bCs/>
          <w:sz w:val="28"/>
          <w:szCs w:val="28"/>
        </w:rPr>
        <w:t>SUGGESTED READING</w:t>
      </w:r>
    </w:p>
    <w:p w14:paraId="7103D746" w14:textId="77777777" w:rsidR="0062397A" w:rsidRDefault="0062397A">
      <w:pPr>
        <w:pStyle w:val="Default"/>
        <w:spacing w:line="360" w:lineRule="auto"/>
        <w:ind w:left="-720" w:firstLine="810"/>
        <w:jc w:val="both"/>
      </w:pPr>
    </w:p>
    <w:p w14:paraId="3B669BEE" w14:textId="77777777" w:rsidR="0062397A" w:rsidRDefault="0012068E">
      <w:pPr>
        <w:pStyle w:val="ListParagraph"/>
        <w:numPr>
          <w:ilvl w:val="0"/>
          <w:numId w:val="13"/>
        </w:numPr>
        <w:spacing w:after="14" w:line="360" w:lineRule="auto"/>
        <w:ind w:right="14" w:hanging="720"/>
        <w:jc w:val="both"/>
        <w:rPr>
          <w:rFonts w:ascii="Times New Roman" w:hAnsi="Times New Roman" w:cs="Times New Roman"/>
          <w:sz w:val="24"/>
          <w:szCs w:val="24"/>
        </w:rPr>
      </w:pPr>
      <w:r>
        <w:rPr>
          <w:rFonts w:ascii="Times New Roman" w:hAnsi="Times New Roman" w:cs="Times New Roman"/>
          <w:sz w:val="24"/>
          <w:szCs w:val="24"/>
        </w:rPr>
        <w:t xml:space="preserve">Atlas RM. (1997) Principles of Microbiology. 2nd edition. </w:t>
      </w:r>
      <w:proofErr w:type="spellStart"/>
      <w:r>
        <w:rPr>
          <w:rFonts w:ascii="Times New Roman" w:hAnsi="Times New Roman" w:cs="Times New Roman"/>
          <w:sz w:val="24"/>
          <w:szCs w:val="24"/>
        </w:rPr>
        <w:t>WM.C.Brown</w:t>
      </w:r>
      <w:proofErr w:type="spellEnd"/>
      <w:r>
        <w:rPr>
          <w:rFonts w:ascii="Times New Roman" w:hAnsi="Times New Roman" w:cs="Times New Roman"/>
          <w:sz w:val="24"/>
          <w:szCs w:val="24"/>
        </w:rPr>
        <w:t xml:space="preserve"> Publishers. </w:t>
      </w:r>
    </w:p>
    <w:p w14:paraId="6A78CAE8" w14:textId="77777777" w:rsidR="0062397A" w:rsidRDefault="0012068E">
      <w:pPr>
        <w:pStyle w:val="ListParagraph"/>
        <w:numPr>
          <w:ilvl w:val="0"/>
          <w:numId w:val="13"/>
        </w:numPr>
        <w:spacing w:after="14" w:line="360" w:lineRule="auto"/>
        <w:ind w:right="14" w:hanging="720"/>
        <w:jc w:val="both"/>
        <w:rPr>
          <w:rFonts w:ascii="Times New Roman" w:hAnsi="Times New Roman" w:cs="Times New Roman"/>
          <w:sz w:val="24"/>
          <w:szCs w:val="24"/>
        </w:rPr>
      </w:pPr>
      <w:r>
        <w:rPr>
          <w:rFonts w:ascii="Times New Roman" w:hAnsi="Times New Roman" w:cs="Times New Roman"/>
          <w:sz w:val="24"/>
          <w:szCs w:val="24"/>
        </w:rPr>
        <w:t xml:space="preserve">Pelczar Jr MJ, Chan ECS, and Krieg NR. (2004) Microbiology. 5th edition. Tata McGraw Hill. </w:t>
      </w:r>
    </w:p>
    <w:p w14:paraId="370D1121" w14:textId="77777777" w:rsidR="0062397A" w:rsidRDefault="0012068E">
      <w:pPr>
        <w:pStyle w:val="ListParagraph"/>
        <w:numPr>
          <w:ilvl w:val="0"/>
          <w:numId w:val="13"/>
        </w:numPr>
        <w:spacing w:after="14" w:line="360" w:lineRule="auto"/>
        <w:ind w:right="14" w:hanging="720"/>
        <w:jc w:val="both"/>
        <w:rPr>
          <w:rFonts w:ascii="Times New Roman" w:hAnsi="Times New Roman" w:cs="Times New Roman"/>
          <w:sz w:val="24"/>
          <w:szCs w:val="24"/>
        </w:rPr>
      </w:pPr>
      <w:r>
        <w:rPr>
          <w:rFonts w:ascii="Times New Roman" w:hAnsi="Times New Roman" w:cs="Times New Roman"/>
          <w:sz w:val="24"/>
          <w:szCs w:val="24"/>
        </w:rPr>
        <w:t xml:space="preserve">Tortora GJ, Funke BR, and Case CL. (2008) Microbiology: An Introduction. 9th edition Pearson Education. </w:t>
      </w:r>
    </w:p>
    <w:p w14:paraId="0B56F995" w14:textId="77777777" w:rsidR="0062397A" w:rsidRDefault="0012068E">
      <w:pPr>
        <w:pStyle w:val="ListParagraph"/>
        <w:numPr>
          <w:ilvl w:val="0"/>
          <w:numId w:val="13"/>
        </w:numPr>
        <w:spacing w:after="14" w:line="360" w:lineRule="auto"/>
        <w:ind w:right="14" w:hanging="720"/>
        <w:jc w:val="both"/>
        <w:rPr>
          <w:rFonts w:ascii="Times New Roman" w:hAnsi="Times New Roman" w:cs="Times New Roman"/>
          <w:sz w:val="24"/>
          <w:szCs w:val="24"/>
        </w:rPr>
      </w:pPr>
      <w:proofErr w:type="spellStart"/>
      <w:r>
        <w:rPr>
          <w:rFonts w:ascii="Times New Roman" w:hAnsi="Times New Roman" w:cs="Times New Roman"/>
          <w:sz w:val="24"/>
          <w:szCs w:val="24"/>
        </w:rPr>
        <w:t>Cappucino</w:t>
      </w:r>
      <w:proofErr w:type="spellEnd"/>
      <w:r>
        <w:rPr>
          <w:rFonts w:ascii="Times New Roman" w:hAnsi="Times New Roman" w:cs="Times New Roman"/>
          <w:sz w:val="24"/>
          <w:szCs w:val="24"/>
        </w:rPr>
        <w:t xml:space="preserve"> J and Sherman N. (2010)Microbiology: A Laboratory Manual. 9th edition. Pearson Education Limited. </w:t>
      </w:r>
    </w:p>
    <w:p w14:paraId="22B16D65" w14:textId="77777777" w:rsidR="0062397A" w:rsidRDefault="0012068E">
      <w:pPr>
        <w:pStyle w:val="ListParagraph"/>
        <w:numPr>
          <w:ilvl w:val="0"/>
          <w:numId w:val="13"/>
        </w:numPr>
        <w:spacing w:after="14" w:line="360" w:lineRule="auto"/>
        <w:ind w:right="14" w:hanging="720"/>
        <w:jc w:val="both"/>
        <w:rPr>
          <w:rFonts w:ascii="Times New Roman" w:hAnsi="Times New Roman" w:cs="Times New Roman"/>
          <w:sz w:val="24"/>
          <w:szCs w:val="24"/>
        </w:rPr>
      </w:pPr>
      <w:r>
        <w:rPr>
          <w:rFonts w:ascii="Times New Roman" w:hAnsi="Times New Roman" w:cs="Times New Roman"/>
          <w:sz w:val="24"/>
          <w:szCs w:val="24"/>
          <w:lang w:val="en-IN"/>
        </w:rPr>
        <w:t>Stanier RY, Ingraham JL, Wheelis ML and Painter PR. (2005)General Microbiology. 5th edition McMillan.</w:t>
      </w:r>
    </w:p>
    <w:p w14:paraId="0BBE923D" w14:textId="77777777" w:rsidR="0062397A" w:rsidRDefault="0012068E">
      <w:pPr>
        <w:pStyle w:val="ListParagraph"/>
        <w:numPr>
          <w:ilvl w:val="0"/>
          <w:numId w:val="13"/>
        </w:numPr>
        <w:spacing w:after="14" w:line="360" w:lineRule="auto"/>
        <w:ind w:right="14" w:hanging="720"/>
        <w:jc w:val="both"/>
        <w:rPr>
          <w:rFonts w:ascii="Times New Roman" w:hAnsi="Times New Roman" w:cs="Times New Roman"/>
          <w:sz w:val="24"/>
          <w:szCs w:val="24"/>
        </w:rPr>
      </w:pPr>
      <w:r>
        <w:rPr>
          <w:rFonts w:ascii="Times New Roman" w:hAnsi="Times New Roman" w:cs="Times New Roman"/>
          <w:sz w:val="24"/>
          <w:szCs w:val="24"/>
        </w:rPr>
        <w:t xml:space="preserve">Jay JM, </w:t>
      </w:r>
      <w:proofErr w:type="spellStart"/>
      <w:r>
        <w:rPr>
          <w:rFonts w:ascii="Times New Roman" w:hAnsi="Times New Roman" w:cs="Times New Roman"/>
          <w:sz w:val="24"/>
          <w:szCs w:val="24"/>
        </w:rPr>
        <w:t>Loessner</w:t>
      </w:r>
      <w:proofErr w:type="spellEnd"/>
      <w:r>
        <w:rPr>
          <w:rFonts w:ascii="Times New Roman" w:hAnsi="Times New Roman" w:cs="Times New Roman"/>
          <w:sz w:val="24"/>
          <w:szCs w:val="24"/>
        </w:rPr>
        <w:t xml:space="preserve"> MJ, Golden DA (2005) Modern Food Microbiology, 7th edition. Springer.</w:t>
      </w:r>
    </w:p>
    <w:p w14:paraId="28FCD9C5" w14:textId="77777777" w:rsidR="0062397A" w:rsidRDefault="0012068E">
      <w:pPr>
        <w:pStyle w:val="ListParagraph"/>
        <w:numPr>
          <w:ilvl w:val="0"/>
          <w:numId w:val="13"/>
        </w:numPr>
        <w:spacing w:after="14" w:line="360" w:lineRule="auto"/>
        <w:ind w:right="14" w:hanging="720"/>
        <w:jc w:val="both"/>
        <w:rPr>
          <w:rFonts w:ascii="Times New Roman" w:hAnsi="Times New Roman" w:cs="Times New Roman"/>
          <w:sz w:val="24"/>
          <w:szCs w:val="24"/>
        </w:rPr>
      </w:pPr>
      <w:r>
        <w:rPr>
          <w:rFonts w:ascii="Times New Roman" w:hAnsi="Times New Roman" w:cs="Times New Roman"/>
          <w:sz w:val="24"/>
          <w:szCs w:val="24"/>
        </w:rPr>
        <w:t xml:space="preserve">Adams MR and Moss MO. (1995). Food Microbiology. 4th edition, New Age International (P) Limited Publishers, New Delhi, India. </w:t>
      </w:r>
    </w:p>
    <w:p w14:paraId="073B2978" w14:textId="77777777" w:rsidR="0062397A" w:rsidRDefault="0012068E">
      <w:pPr>
        <w:pStyle w:val="ListParagraph"/>
        <w:numPr>
          <w:ilvl w:val="0"/>
          <w:numId w:val="13"/>
        </w:numPr>
        <w:spacing w:after="14" w:line="360" w:lineRule="auto"/>
        <w:ind w:right="14" w:hanging="720"/>
        <w:jc w:val="both"/>
        <w:rPr>
          <w:rFonts w:ascii="Times New Roman" w:hAnsi="Times New Roman" w:cs="Times New Roman"/>
          <w:sz w:val="24"/>
          <w:szCs w:val="24"/>
        </w:rPr>
      </w:pPr>
      <w:r>
        <w:rPr>
          <w:rFonts w:ascii="Times New Roman" w:hAnsi="Times New Roman" w:cs="Times New Roman"/>
          <w:sz w:val="24"/>
          <w:szCs w:val="24"/>
        </w:rPr>
        <w:t>Banwart JM. (1987). Basic Food Microbiology. 1st edition. CBS Publishers and Distributors, Delhi, India.</w:t>
      </w:r>
      <w:r>
        <w:rPr>
          <w:rFonts w:ascii="Times New Roman" w:eastAsia="Times New Roman" w:hAnsi="Times New Roman" w:cs="Times New Roman"/>
          <w:color w:val="000000"/>
          <w:sz w:val="24"/>
          <w:szCs w:val="24"/>
        </w:rPr>
        <w:t xml:space="preserve"> </w:t>
      </w:r>
    </w:p>
    <w:p w14:paraId="03B29E57" w14:textId="77777777" w:rsidR="0062397A" w:rsidRDefault="0012068E">
      <w:pPr>
        <w:pStyle w:val="ListParagraph"/>
        <w:numPr>
          <w:ilvl w:val="0"/>
          <w:numId w:val="13"/>
        </w:numPr>
        <w:spacing w:after="14" w:line="360" w:lineRule="auto"/>
        <w:ind w:right="14"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Mahendra K. Rai (2005). Hand Book of Microbial Biofertilizers, The Haworth Press, Inc. New York. </w:t>
      </w:r>
    </w:p>
    <w:p w14:paraId="7671167E" w14:textId="77777777" w:rsidR="0062397A" w:rsidRDefault="0062397A">
      <w:pPr>
        <w:pStyle w:val="ListParagraph"/>
        <w:spacing w:after="14" w:line="360" w:lineRule="auto"/>
        <w:ind w:right="14"/>
        <w:jc w:val="both"/>
        <w:rPr>
          <w:rFonts w:ascii="Times New Roman" w:hAnsi="Times New Roman" w:cs="Times New Roman"/>
          <w:sz w:val="24"/>
          <w:szCs w:val="24"/>
        </w:rPr>
      </w:pPr>
    </w:p>
    <w:p w14:paraId="6B78C406" w14:textId="77777777" w:rsidR="0062397A" w:rsidRDefault="0062397A">
      <w:pPr>
        <w:pStyle w:val="Default"/>
        <w:spacing w:line="360" w:lineRule="auto"/>
        <w:jc w:val="both"/>
      </w:pPr>
    </w:p>
    <w:p w14:paraId="13051BE2" w14:textId="77777777" w:rsidR="0062397A" w:rsidRDefault="0062397A">
      <w:pPr>
        <w:pStyle w:val="Default"/>
        <w:spacing w:line="360" w:lineRule="auto"/>
        <w:jc w:val="center"/>
        <w:rPr>
          <w:b/>
          <w:bCs/>
          <w:sz w:val="28"/>
          <w:szCs w:val="28"/>
          <w:u w:val="single"/>
        </w:rPr>
      </w:pPr>
    </w:p>
    <w:p w14:paraId="460B70C3" w14:textId="77777777" w:rsidR="0062397A" w:rsidRDefault="0012068E">
      <w:pPr>
        <w:rPr>
          <w:rFonts w:ascii="Times New Roman" w:eastAsiaTheme="minorHAnsi" w:hAnsi="Times New Roman" w:cs="Times New Roman"/>
          <w:b/>
          <w:bCs/>
          <w:color w:val="000000"/>
          <w:sz w:val="28"/>
          <w:szCs w:val="28"/>
          <w:lang w:val="en-IN" w:eastAsia="en-US" w:bidi="ar-SA"/>
        </w:rPr>
      </w:pPr>
      <w:r>
        <w:rPr>
          <w:rFonts w:ascii="Times New Roman" w:eastAsiaTheme="minorHAnsi" w:hAnsi="Times New Roman" w:cs="Times New Roman"/>
          <w:b/>
          <w:bCs/>
          <w:color w:val="000000"/>
          <w:sz w:val="28"/>
          <w:szCs w:val="28"/>
          <w:lang w:val="en-IN" w:eastAsia="en-US" w:bidi="ar-SA"/>
        </w:rPr>
        <w:t>MBBSMC702T:</w:t>
      </w:r>
      <w:r>
        <w:rPr>
          <w:rFonts w:ascii="Times New Roman" w:eastAsiaTheme="minorHAnsi" w:hAnsi="Times New Roman" w:cs="Times New Roman"/>
          <w:b/>
          <w:bCs/>
          <w:color w:val="000000"/>
          <w:sz w:val="28"/>
          <w:szCs w:val="28"/>
          <w:lang w:val="en-IN" w:eastAsia="en-US" w:bidi="ar-SA"/>
        </w:rPr>
        <w:tab/>
        <w:t xml:space="preserve">FUNDAMENTALS OF MOLECULAR SIGNALLING </w:t>
      </w:r>
    </w:p>
    <w:p w14:paraId="3FF1C381" w14:textId="77777777" w:rsidR="0062397A" w:rsidRDefault="0012068E">
      <w:pPr>
        <w:pStyle w:val="Default"/>
        <w:spacing w:line="360" w:lineRule="auto"/>
        <w:rPr>
          <w:b/>
          <w:bCs/>
          <w:sz w:val="28"/>
          <w:szCs w:val="28"/>
          <w:lang w:val="en-US"/>
        </w:rPr>
      </w:pPr>
      <w:r>
        <w:rPr>
          <w:b/>
          <w:bCs/>
          <w:sz w:val="28"/>
          <w:szCs w:val="28"/>
          <w:lang w:val="en-US"/>
        </w:rPr>
        <w:t>THEORY (3 credits)</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TOTAL HOURS: 45</w:t>
      </w:r>
    </w:p>
    <w:p w14:paraId="38E5FD76" w14:textId="77777777" w:rsidR="0062397A" w:rsidRDefault="0012068E">
      <w:pPr>
        <w:pStyle w:val="Default"/>
        <w:spacing w:line="360" w:lineRule="auto"/>
        <w:jc w:val="both"/>
        <w:rPr>
          <w:bCs/>
        </w:rPr>
      </w:pPr>
      <w:r>
        <w:rPr>
          <w:b/>
          <w:bCs/>
          <w:lang w:val="en-US"/>
        </w:rPr>
        <w:t>Unit 1:</w:t>
      </w:r>
      <w:r>
        <w:rPr>
          <w:rFonts w:eastAsia="Times New Roman"/>
        </w:rPr>
        <w:t xml:space="preserve"> </w:t>
      </w:r>
      <w:r>
        <w:rPr>
          <w:b/>
          <w:bCs/>
        </w:rPr>
        <w:t xml:space="preserve">Signalling molecules (5 hrs): </w:t>
      </w:r>
      <w:r>
        <w:rPr>
          <w:bCs/>
        </w:rPr>
        <w:t xml:space="preserve">Structure and function of Second messengers - cAMP, cGMP, IP3, diacyl glycerol, Ca2+, NO and their role in signal transduction. </w:t>
      </w:r>
    </w:p>
    <w:p w14:paraId="6A396A49" w14:textId="77777777" w:rsidR="0062397A" w:rsidRDefault="0012068E">
      <w:pPr>
        <w:pStyle w:val="Default"/>
        <w:spacing w:line="360" w:lineRule="auto"/>
        <w:jc w:val="both"/>
        <w:rPr>
          <w:bCs/>
        </w:rPr>
      </w:pPr>
      <w:r>
        <w:rPr>
          <w:b/>
          <w:bCs/>
        </w:rPr>
        <w:t>Unit 2: Cellular communication and mechanism of Signalling (6 hrs)</w:t>
      </w:r>
      <w:r>
        <w:rPr>
          <w:b/>
          <w:bCs/>
          <w:lang w:val="en-US"/>
        </w:rPr>
        <w:t xml:space="preserve"> :</w:t>
      </w:r>
      <w:r>
        <w:rPr>
          <w:b/>
          <w:bCs/>
        </w:rPr>
        <w:t xml:space="preserve"> </w:t>
      </w:r>
      <w:r>
        <w:rPr>
          <w:bCs/>
        </w:rPr>
        <w:t>General principle of cell communication, cell adhesion, Gap junction extracellular matrix, integrins. Brief idea of cell cycle and apoptosis. General principles of cell signalling, Hormones and Chemical signals and cellular receptors.</w:t>
      </w:r>
    </w:p>
    <w:p w14:paraId="37AF6B3B" w14:textId="77777777" w:rsidR="0062397A" w:rsidRDefault="0012068E">
      <w:pPr>
        <w:pStyle w:val="Default"/>
        <w:spacing w:line="360" w:lineRule="auto"/>
        <w:jc w:val="both"/>
        <w:rPr>
          <w:bCs/>
        </w:rPr>
      </w:pPr>
      <w:r>
        <w:rPr>
          <w:b/>
          <w:bCs/>
        </w:rPr>
        <w:t xml:space="preserve">Unit 3: </w:t>
      </w:r>
      <w:proofErr w:type="spellStart"/>
      <w:r>
        <w:rPr>
          <w:b/>
          <w:bCs/>
        </w:rPr>
        <w:t>Neurobiophysics</w:t>
      </w:r>
      <w:proofErr w:type="spellEnd"/>
      <w:r>
        <w:rPr>
          <w:b/>
          <w:bCs/>
        </w:rPr>
        <w:t xml:space="preserve"> (10 hours):</w:t>
      </w:r>
      <w:r>
        <w:rPr>
          <w:bCs/>
        </w:rPr>
        <w:t xml:space="preserve"> Neurons, Resting Membrane potential (Gibbs-Donnan effect; Nernst potential). Threshold potential. Characteristics of Action potential. Axonal conduction and speed of propagation. Synaptic transmission (chemical). </w:t>
      </w:r>
    </w:p>
    <w:p w14:paraId="5FB181CF" w14:textId="77777777" w:rsidR="0062397A" w:rsidRDefault="0012068E">
      <w:pPr>
        <w:pStyle w:val="Default"/>
        <w:spacing w:line="360" w:lineRule="auto"/>
        <w:jc w:val="both"/>
        <w:rPr>
          <w:bCs/>
        </w:rPr>
      </w:pPr>
      <w:r>
        <w:rPr>
          <w:b/>
          <w:bCs/>
        </w:rPr>
        <w:t xml:space="preserve">Unit 4: Electrical signals from the heart – Electrocardiogram (ECG) (4 hours): </w:t>
      </w:r>
      <w:r>
        <w:rPr>
          <w:bCs/>
        </w:rPr>
        <w:t xml:space="preserve">Blood circulation in the heart. Physical basis of electrocardiography. Recording of ECG. Einthoven’s triangle, measurement of Heart beat. </w:t>
      </w:r>
    </w:p>
    <w:p w14:paraId="37CDD810" w14:textId="77777777" w:rsidR="0062397A" w:rsidRDefault="0012068E">
      <w:pPr>
        <w:pStyle w:val="Default"/>
        <w:spacing w:line="360" w:lineRule="auto"/>
        <w:jc w:val="both"/>
        <w:rPr>
          <w:bCs/>
        </w:rPr>
      </w:pPr>
      <w:r>
        <w:rPr>
          <w:b/>
          <w:bCs/>
        </w:rPr>
        <w:t>Unit 5: Physics of vision (10 hours)</w:t>
      </w:r>
      <w:r>
        <w:rPr>
          <w:b/>
          <w:bCs/>
          <w:lang w:val="en-US"/>
        </w:rPr>
        <w:t>:</w:t>
      </w:r>
      <w:r>
        <w:rPr>
          <w:bCs/>
        </w:rPr>
        <w:t xml:space="preserve"> Optical elements of the human eye. Mechanism of image formation by Human eye (</w:t>
      </w:r>
      <w:proofErr w:type="spellStart"/>
      <w:r>
        <w:rPr>
          <w:bCs/>
        </w:rPr>
        <w:t>Itsaccommodation</w:t>
      </w:r>
      <w:proofErr w:type="spellEnd"/>
      <w:r>
        <w:rPr>
          <w:bCs/>
        </w:rPr>
        <w:t>, refractive power, defects of human vision and their rectification). Visual acuity and its testing. Retina and photoreceptors. Mechanism of rod and cone vision. Colour blindness.</w:t>
      </w:r>
    </w:p>
    <w:p w14:paraId="6EE6ACEF" w14:textId="77777777" w:rsidR="0062397A" w:rsidRDefault="0012068E">
      <w:pPr>
        <w:pStyle w:val="Default"/>
        <w:spacing w:line="360" w:lineRule="auto"/>
        <w:jc w:val="both"/>
        <w:rPr>
          <w:bCs/>
        </w:rPr>
      </w:pPr>
      <w:r>
        <w:rPr>
          <w:b/>
          <w:bCs/>
        </w:rPr>
        <w:t>Unit 6: Physics of audition (10 hours)</w:t>
      </w:r>
      <w:r>
        <w:rPr>
          <w:b/>
          <w:bCs/>
          <w:lang w:val="en-US"/>
        </w:rPr>
        <w:t>:</w:t>
      </w:r>
      <w:r>
        <w:rPr>
          <w:bCs/>
        </w:rPr>
        <w:t xml:space="preserve"> Nature of sound. Values of sound velocity in air, water, iron, human body. Energy, power and intensity of sound wave (definitions only). Sound impedance (qualitative idea). Loudness, pitch and quality of sound (definitions). Intensity level. Values of intensity level of some standard sounds. Human ear and the process of hearing. Echolocation by bats (qualitative discussion). </w:t>
      </w:r>
    </w:p>
    <w:p w14:paraId="228545D6" w14:textId="77777777" w:rsidR="0062397A" w:rsidRDefault="0062397A">
      <w:pPr>
        <w:pStyle w:val="Default"/>
        <w:spacing w:line="360" w:lineRule="auto"/>
        <w:jc w:val="both"/>
        <w:rPr>
          <w:bCs/>
        </w:rPr>
      </w:pPr>
    </w:p>
    <w:p w14:paraId="6DD4E3B4" w14:textId="77777777" w:rsidR="0062397A" w:rsidRDefault="0012068E">
      <w:pPr>
        <w:pStyle w:val="Default"/>
        <w:spacing w:line="360" w:lineRule="auto"/>
        <w:jc w:val="both"/>
        <w:rPr>
          <w:b/>
          <w:bCs/>
          <w:sz w:val="28"/>
          <w:szCs w:val="28"/>
        </w:rPr>
      </w:pPr>
      <w:r>
        <w:rPr>
          <w:b/>
          <w:bCs/>
          <w:sz w:val="28"/>
          <w:szCs w:val="28"/>
        </w:rPr>
        <w:t xml:space="preserve">MBBSMC702P: </w:t>
      </w:r>
      <w:r>
        <w:rPr>
          <w:b/>
          <w:bCs/>
          <w:sz w:val="28"/>
          <w:szCs w:val="28"/>
          <w:lang w:val="en-US"/>
        </w:rPr>
        <w:t>INTRODUCTION TO APPLIED MICROBIOLOGY PRACTICAL (2 credits</w:t>
      </w:r>
      <w:r>
        <w:rPr>
          <w:b/>
          <w:bCs/>
          <w:sz w:val="28"/>
          <w:szCs w:val="28"/>
          <w:lang w:val="en-US"/>
        </w:rPr>
        <w:tab/>
        <w:t>)</w:t>
      </w:r>
      <w:r>
        <w:rPr>
          <w:b/>
          <w:bCs/>
          <w:sz w:val="28"/>
          <w:szCs w:val="28"/>
        </w:rPr>
        <w:tab/>
      </w:r>
      <w:r>
        <w:rPr>
          <w:b/>
          <w:bCs/>
        </w:rPr>
        <w:tab/>
      </w:r>
      <w:r>
        <w:rPr>
          <w:b/>
          <w:bCs/>
        </w:rPr>
        <w:tab/>
      </w:r>
      <w:r>
        <w:rPr>
          <w:b/>
          <w:bCs/>
        </w:rPr>
        <w:tab/>
      </w:r>
      <w:r>
        <w:rPr>
          <w:b/>
          <w:bCs/>
        </w:rPr>
        <w:tab/>
        <w:t xml:space="preserve">      </w:t>
      </w:r>
      <w:r>
        <w:rPr>
          <w:b/>
          <w:bCs/>
          <w:sz w:val="28"/>
          <w:szCs w:val="28"/>
        </w:rPr>
        <w:t>TOTAL HOURS: 60</w:t>
      </w:r>
    </w:p>
    <w:p w14:paraId="1B305CBD" w14:textId="77777777" w:rsidR="0062397A" w:rsidRDefault="0012068E">
      <w:pPr>
        <w:pStyle w:val="Default"/>
        <w:spacing w:line="360" w:lineRule="auto"/>
        <w:jc w:val="both"/>
        <w:rPr>
          <w:bCs/>
        </w:rPr>
      </w:pPr>
      <w:r>
        <w:rPr>
          <w:bCs/>
        </w:rPr>
        <w:t xml:space="preserve">1. Determination of heart rate of a human being from the ECG records. </w:t>
      </w:r>
    </w:p>
    <w:p w14:paraId="29628B50" w14:textId="77777777" w:rsidR="0062397A" w:rsidRDefault="0012068E">
      <w:pPr>
        <w:pStyle w:val="Default"/>
        <w:spacing w:line="360" w:lineRule="auto"/>
        <w:jc w:val="both"/>
        <w:rPr>
          <w:bCs/>
        </w:rPr>
      </w:pPr>
      <w:r>
        <w:rPr>
          <w:bCs/>
        </w:rPr>
        <w:t xml:space="preserve">2. Interpretation of ECG. </w:t>
      </w:r>
    </w:p>
    <w:p w14:paraId="44874EEF" w14:textId="77777777" w:rsidR="0062397A" w:rsidRDefault="0012068E">
      <w:pPr>
        <w:pStyle w:val="Default"/>
        <w:spacing w:line="360" w:lineRule="auto"/>
        <w:jc w:val="both"/>
        <w:rPr>
          <w:bCs/>
        </w:rPr>
      </w:pPr>
      <w:r>
        <w:rPr>
          <w:bCs/>
        </w:rPr>
        <w:t>3. Determination of blood pressure.</w:t>
      </w:r>
    </w:p>
    <w:p w14:paraId="15EBFC9F" w14:textId="77777777" w:rsidR="0062397A" w:rsidRDefault="0012068E">
      <w:pPr>
        <w:pStyle w:val="Default"/>
        <w:spacing w:line="360" w:lineRule="auto"/>
        <w:jc w:val="both"/>
        <w:rPr>
          <w:bCs/>
        </w:rPr>
      </w:pPr>
      <w:r>
        <w:rPr>
          <w:bCs/>
        </w:rPr>
        <w:t xml:space="preserve"> 4. Detection of colour blindness with the help of Ishihara chart. </w:t>
      </w:r>
    </w:p>
    <w:p w14:paraId="1947126A" w14:textId="77777777" w:rsidR="0062397A" w:rsidRDefault="0012068E">
      <w:pPr>
        <w:pStyle w:val="Default"/>
        <w:spacing w:line="360" w:lineRule="auto"/>
        <w:jc w:val="both"/>
        <w:rPr>
          <w:bCs/>
        </w:rPr>
      </w:pPr>
      <w:r>
        <w:rPr>
          <w:bCs/>
        </w:rPr>
        <w:t xml:space="preserve">5. Interpretation of visual acuity by Snellen’s chart. </w:t>
      </w:r>
    </w:p>
    <w:p w14:paraId="569A3E41" w14:textId="77777777" w:rsidR="0062397A" w:rsidRDefault="0062397A">
      <w:pPr>
        <w:pStyle w:val="Default"/>
        <w:spacing w:line="360" w:lineRule="auto"/>
        <w:jc w:val="both"/>
        <w:rPr>
          <w:bCs/>
        </w:rPr>
      </w:pPr>
    </w:p>
    <w:p w14:paraId="765323F8" w14:textId="77777777" w:rsidR="0062397A" w:rsidRDefault="0012068E">
      <w:pPr>
        <w:pStyle w:val="Default"/>
        <w:rPr>
          <w:sz w:val="23"/>
          <w:szCs w:val="23"/>
        </w:rPr>
      </w:pPr>
      <w:r>
        <w:rPr>
          <w:b/>
          <w:bCs/>
          <w:sz w:val="28"/>
          <w:szCs w:val="28"/>
        </w:rPr>
        <w:t>SUGGESTED READING</w:t>
      </w:r>
    </w:p>
    <w:p w14:paraId="6E97D18F" w14:textId="77777777" w:rsidR="0062397A" w:rsidRDefault="0062397A">
      <w:pPr>
        <w:pStyle w:val="Default"/>
        <w:spacing w:line="360" w:lineRule="auto"/>
        <w:jc w:val="both"/>
        <w:rPr>
          <w:bCs/>
        </w:rPr>
      </w:pPr>
    </w:p>
    <w:p w14:paraId="514F4D84" w14:textId="77777777" w:rsidR="0062397A" w:rsidRDefault="0012068E">
      <w:pPr>
        <w:pStyle w:val="Default"/>
        <w:spacing w:line="360" w:lineRule="auto"/>
        <w:jc w:val="both"/>
        <w:rPr>
          <w:bCs/>
        </w:rPr>
      </w:pPr>
      <w:r>
        <w:rPr>
          <w:bCs/>
        </w:rPr>
        <w:t xml:space="preserve">1. Srivastava PK. (2005) Elementary Biophysics: An Introduction. 2 </w:t>
      </w:r>
      <w:proofErr w:type="spellStart"/>
      <w:r>
        <w:rPr>
          <w:bCs/>
        </w:rPr>
        <w:t>nd</w:t>
      </w:r>
      <w:proofErr w:type="spellEnd"/>
      <w:r>
        <w:rPr>
          <w:bCs/>
        </w:rPr>
        <w:t xml:space="preserve"> Ed. Alpha Science International. </w:t>
      </w:r>
    </w:p>
    <w:p w14:paraId="6A5D9073" w14:textId="77777777" w:rsidR="0062397A" w:rsidRDefault="0012068E">
      <w:pPr>
        <w:pStyle w:val="Default"/>
        <w:spacing w:line="360" w:lineRule="auto"/>
        <w:jc w:val="both"/>
        <w:rPr>
          <w:bCs/>
        </w:rPr>
      </w:pPr>
      <w:r>
        <w:rPr>
          <w:bCs/>
        </w:rPr>
        <w:t>2. Karp G. (2010) Cell and Molecular Biology: Concepts and Experiments. 6th edition. John Wiley &amp; Sons. Inc.</w:t>
      </w:r>
    </w:p>
    <w:p w14:paraId="227B8144" w14:textId="77777777" w:rsidR="0062397A" w:rsidRDefault="0012068E">
      <w:pPr>
        <w:pStyle w:val="Default"/>
        <w:spacing w:line="360" w:lineRule="auto"/>
        <w:jc w:val="both"/>
        <w:rPr>
          <w:bCs/>
        </w:rPr>
      </w:pPr>
      <w:r>
        <w:rPr>
          <w:bCs/>
        </w:rPr>
        <w:t xml:space="preserve"> 3. Cooper GM and Hausman, RE. (2009) The Cell: A Molecular Approach. 5 </w:t>
      </w:r>
      <w:proofErr w:type="spellStart"/>
      <w:r>
        <w:rPr>
          <w:bCs/>
        </w:rPr>
        <w:t>th</w:t>
      </w:r>
      <w:proofErr w:type="spellEnd"/>
      <w:r>
        <w:rPr>
          <w:bCs/>
        </w:rPr>
        <w:t xml:space="preserve"> Edition. ASM Press &amp; Sunderland, Washington, D.C., Sinauer Associates, MA. </w:t>
      </w:r>
    </w:p>
    <w:p w14:paraId="771AE059" w14:textId="77777777" w:rsidR="0062397A" w:rsidRDefault="0012068E">
      <w:pPr>
        <w:pStyle w:val="Default"/>
        <w:spacing w:line="360" w:lineRule="auto"/>
        <w:jc w:val="both"/>
        <w:rPr>
          <w:bCs/>
        </w:rPr>
      </w:pPr>
      <w:r>
        <w:rPr>
          <w:bCs/>
        </w:rPr>
        <w:t>4. Alberts B and Jhonson AD. (2014) Molecular Biology of the Cell, 6</w:t>
      </w:r>
      <w:r>
        <w:rPr>
          <w:bCs/>
          <w:vertAlign w:val="superscript"/>
        </w:rPr>
        <w:t>th</w:t>
      </w:r>
      <w:r>
        <w:rPr>
          <w:bCs/>
        </w:rPr>
        <w:t xml:space="preserve"> edition, Garland Science.</w:t>
      </w:r>
    </w:p>
    <w:p w14:paraId="5D1D9D95" w14:textId="77777777" w:rsidR="0062397A" w:rsidRDefault="0062397A">
      <w:pPr>
        <w:pStyle w:val="Default"/>
        <w:spacing w:line="360" w:lineRule="auto"/>
        <w:rPr>
          <w:b/>
          <w:bCs/>
          <w:sz w:val="28"/>
          <w:szCs w:val="28"/>
          <w:u w:val="single"/>
        </w:rPr>
      </w:pPr>
    </w:p>
    <w:p w14:paraId="543342A8" w14:textId="77777777" w:rsidR="0062397A" w:rsidRDefault="0012068E">
      <w:pPr>
        <w:pStyle w:val="Default"/>
        <w:spacing w:line="360" w:lineRule="auto"/>
        <w:jc w:val="center"/>
        <w:rPr>
          <w:b/>
          <w:bCs/>
          <w:sz w:val="28"/>
          <w:szCs w:val="28"/>
          <w:u w:val="single"/>
        </w:rPr>
      </w:pPr>
      <w:r>
        <w:rPr>
          <w:b/>
          <w:bCs/>
          <w:sz w:val="28"/>
          <w:szCs w:val="28"/>
          <w:u w:val="single"/>
        </w:rPr>
        <w:t>Skill Enhancement Course: 3 credits each</w:t>
      </w:r>
    </w:p>
    <w:p w14:paraId="4D910597" w14:textId="77777777" w:rsidR="0062397A" w:rsidRDefault="0012068E">
      <w:pPr>
        <w:pStyle w:val="Default"/>
        <w:rPr>
          <w:b/>
          <w:bCs/>
          <w:sz w:val="28"/>
          <w:szCs w:val="28"/>
          <w:lang w:val="en-US"/>
        </w:rPr>
      </w:pPr>
      <w:r>
        <w:rPr>
          <w:b/>
          <w:bCs/>
          <w:sz w:val="28"/>
          <w:szCs w:val="28"/>
          <w:lang w:val="en-US"/>
        </w:rPr>
        <w:t>Semester III / V</w:t>
      </w:r>
    </w:p>
    <w:p w14:paraId="4F905489" w14:textId="77777777" w:rsidR="0062397A" w:rsidRDefault="0062397A">
      <w:pPr>
        <w:pStyle w:val="Default"/>
        <w:spacing w:line="360" w:lineRule="auto"/>
        <w:jc w:val="center"/>
        <w:rPr>
          <w:b/>
          <w:bCs/>
          <w:sz w:val="28"/>
          <w:szCs w:val="28"/>
          <w:u w:val="single"/>
        </w:rPr>
      </w:pPr>
    </w:p>
    <w:p w14:paraId="6F07EE13" w14:textId="77777777" w:rsidR="0062397A" w:rsidRDefault="0012068E">
      <w:pPr>
        <w:pStyle w:val="Default"/>
        <w:spacing w:line="360" w:lineRule="auto"/>
        <w:jc w:val="both"/>
        <w:rPr>
          <w:b/>
          <w:bCs/>
          <w:sz w:val="28"/>
          <w:szCs w:val="28"/>
        </w:rPr>
      </w:pPr>
      <w:r>
        <w:rPr>
          <w:b/>
          <w:bCs/>
          <w:sz w:val="28"/>
          <w:szCs w:val="28"/>
          <w:lang w:val="en-US"/>
        </w:rPr>
        <w:t>MBBGSE301T/ MBBGSE501T</w:t>
      </w:r>
      <w:r>
        <w:rPr>
          <w:b/>
          <w:bCs/>
          <w:sz w:val="28"/>
          <w:szCs w:val="28"/>
        </w:rPr>
        <w:t xml:space="preserve">: FUNDAMENTALS OF BIOSTATISTICS AND BIOINFORMATICS </w:t>
      </w:r>
    </w:p>
    <w:p w14:paraId="1E4534BB" w14:textId="77777777" w:rsidR="0062397A" w:rsidRDefault="0012068E">
      <w:pPr>
        <w:pStyle w:val="Default"/>
        <w:spacing w:line="360" w:lineRule="auto"/>
        <w:jc w:val="both"/>
        <w:rPr>
          <w:b/>
          <w:bCs/>
          <w:sz w:val="28"/>
          <w:szCs w:val="28"/>
        </w:rPr>
      </w:pPr>
      <w:r>
        <w:rPr>
          <w:b/>
          <w:bCs/>
          <w:sz w:val="28"/>
          <w:szCs w:val="28"/>
          <w:lang w:val="en-US"/>
        </w:rPr>
        <w:t>THEORY (3 credits)</w:t>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TOTAL HOURS: 45</w:t>
      </w:r>
    </w:p>
    <w:p w14:paraId="6004BE14" w14:textId="77777777" w:rsidR="0062397A" w:rsidRDefault="0062397A">
      <w:pPr>
        <w:pStyle w:val="Default"/>
        <w:spacing w:line="360" w:lineRule="auto"/>
        <w:jc w:val="both"/>
        <w:rPr>
          <w:sz w:val="28"/>
          <w:szCs w:val="28"/>
          <w:lang w:val="en-US"/>
        </w:rPr>
      </w:pPr>
    </w:p>
    <w:p w14:paraId="30FCDE6E" w14:textId="77777777" w:rsidR="0062397A" w:rsidRDefault="0012068E">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Unit 1: Introduction to Biostatistics (8 </w:t>
      </w:r>
      <w:proofErr w:type="spellStart"/>
      <w:r>
        <w:rPr>
          <w:rFonts w:ascii="Times New Roman" w:eastAsia="Times New Roman" w:hAnsi="Times New Roman" w:cs="Times New Roman"/>
          <w:b/>
          <w:color w:val="000000"/>
          <w:sz w:val="24"/>
          <w:szCs w:val="24"/>
        </w:rPr>
        <w:t>hrs</w:t>
      </w:r>
      <w:proofErr w:type="spellEnd"/>
      <w:r>
        <w:rPr>
          <w:rFonts w:ascii="Times New Roman" w:eastAsia="Times New Roman" w:hAnsi="Times New Roman" w:cs="Times New Roman"/>
          <w:b/>
          <w:color w:val="000000"/>
          <w:sz w:val="24"/>
          <w:szCs w:val="24"/>
        </w:rPr>
        <w:t xml:space="preserve">): </w:t>
      </w:r>
    </w:p>
    <w:p w14:paraId="6FEE01A4" w14:textId="77777777" w:rsidR="0062397A" w:rsidRDefault="0012068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Keywords and terms used in biostatistics. Concept of frequency distribution (frequency distribution table, simple and group frequency distribution, data presentation), mean, median, mode, standard deviation, Simple problems on mean, median, mode and standard deviation. </w:t>
      </w:r>
    </w:p>
    <w:p w14:paraId="18C1EF0F" w14:textId="77777777" w:rsidR="0062397A" w:rsidRDefault="0012068E">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Unit 2: Statistical Distribution (12 </w:t>
      </w:r>
      <w:proofErr w:type="spellStart"/>
      <w:r>
        <w:rPr>
          <w:rFonts w:ascii="Times New Roman" w:eastAsia="Times New Roman" w:hAnsi="Times New Roman" w:cs="Times New Roman"/>
          <w:b/>
          <w:color w:val="000000"/>
          <w:sz w:val="24"/>
          <w:szCs w:val="24"/>
        </w:rPr>
        <w:t>hrs</w:t>
      </w:r>
      <w:proofErr w:type="spellEnd"/>
      <w:r>
        <w:rPr>
          <w:rFonts w:ascii="Times New Roman" w:eastAsia="Times New Roman" w:hAnsi="Times New Roman" w:cs="Times New Roman"/>
          <w:b/>
          <w:color w:val="000000"/>
          <w:sz w:val="24"/>
          <w:szCs w:val="24"/>
        </w:rPr>
        <w:t>):</w:t>
      </w:r>
    </w:p>
    <w:p w14:paraId="62FCDD4D" w14:textId="77777777" w:rsidR="0062397A" w:rsidRDefault="0012068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Normal, binomial, </w:t>
      </w:r>
      <w:proofErr w:type="spellStart"/>
      <w:r>
        <w:rPr>
          <w:rFonts w:ascii="Times New Roman" w:eastAsia="Times New Roman" w:hAnsi="Times New Roman" w:cs="Times New Roman"/>
          <w:color w:val="000000"/>
          <w:sz w:val="24"/>
          <w:szCs w:val="24"/>
        </w:rPr>
        <w:t>poisson’s</w:t>
      </w:r>
      <w:proofErr w:type="spellEnd"/>
      <w:r>
        <w:rPr>
          <w:rFonts w:ascii="Times New Roman" w:eastAsia="Times New Roman" w:hAnsi="Times New Roman" w:cs="Times New Roman"/>
          <w:color w:val="000000"/>
          <w:sz w:val="24"/>
          <w:szCs w:val="24"/>
        </w:rPr>
        <w:t xml:space="preserve"> distribution. </w:t>
      </w:r>
    </w:p>
    <w:p w14:paraId="19C2BE6C" w14:textId="77777777" w:rsidR="0062397A" w:rsidRDefault="0012068E">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Unit 3: Introduction to Bioinformatics (25hrs): </w:t>
      </w:r>
    </w:p>
    <w:p w14:paraId="5F0FFAD7" w14:textId="77777777" w:rsidR="0062397A" w:rsidRDefault="0012068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Idea of Computational Biology and it's need in biological study. Nucleic acid and protein sequence database and information retrieval; sequence file formats - FASTA &amp; GENBANK. Sequence alignment – Concept on local and global alignment; pairwise and multiple sequence alignment. Pairwise alignment tool - BLAST and multiple sequence alignment tool - Crustal </w:t>
      </w:r>
      <w:r>
        <w:rPr>
          <w:rFonts w:ascii="Times New Roman" w:eastAsia="Times New Roman" w:hAnsi="Times New Roman" w:cs="Times New Roman"/>
          <w:color w:val="000000"/>
          <w:sz w:val="28"/>
          <w:szCs w:val="28"/>
        </w:rPr>
        <w:t>ω</w:t>
      </w:r>
      <w:r>
        <w:rPr>
          <w:rFonts w:ascii="Times New Roman" w:eastAsia="Times New Roman" w:hAnsi="Times New Roman" w:cs="Times New Roman"/>
          <w:color w:val="000000"/>
          <w:sz w:val="24"/>
          <w:szCs w:val="24"/>
        </w:rPr>
        <w:t xml:space="preserve">. Protein and </w:t>
      </w:r>
      <w:r>
        <w:rPr>
          <w:rFonts w:ascii="Times New Roman" w:eastAsia="Times New Roman" w:hAnsi="Times New Roman" w:cs="Times New Roman"/>
          <w:color w:val="000000"/>
          <w:sz w:val="24"/>
          <w:szCs w:val="24"/>
        </w:rPr>
        <w:t xml:space="preserve">nucleic acid structure database: The Protein Database (PDB); information retrieval from structural database. </w:t>
      </w:r>
      <w:proofErr w:type="spellStart"/>
      <w:r>
        <w:rPr>
          <w:rFonts w:ascii="Times New Roman" w:eastAsia="Times New Roman" w:hAnsi="Times New Roman" w:cs="Times New Roman"/>
          <w:color w:val="000000"/>
          <w:sz w:val="24"/>
          <w:szCs w:val="24"/>
        </w:rPr>
        <w:t>Visualisation</w:t>
      </w:r>
      <w:proofErr w:type="spellEnd"/>
      <w:r>
        <w:rPr>
          <w:rFonts w:ascii="Times New Roman" w:eastAsia="Times New Roman" w:hAnsi="Times New Roman" w:cs="Times New Roman"/>
          <w:color w:val="000000"/>
          <w:sz w:val="24"/>
          <w:szCs w:val="24"/>
        </w:rPr>
        <w:t xml:space="preserve"> of protein 3D structures using RASMOL/</w:t>
      </w:r>
      <w:proofErr w:type="spellStart"/>
      <w:r>
        <w:rPr>
          <w:rFonts w:ascii="Times New Roman" w:eastAsia="Times New Roman" w:hAnsi="Times New Roman" w:cs="Times New Roman"/>
          <w:color w:val="000000"/>
          <w:sz w:val="24"/>
          <w:szCs w:val="24"/>
        </w:rPr>
        <w:t>PyMol</w:t>
      </w:r>
      <w:proofErr w:type="spellEnd"/>
      <w:r>
        <w:rPr>
          <w:rFonts w:ascii="Times New Roman" w:eastAsia="Times New Roman" w:hAnsi="Times New Roman" w:cs="Times New Roman"/>
          <w:color w:val="000000"/>
          <w:sz w:val="24"/>
          <w:szCs w:val="24"/>
        </w:rPr>
        <w:t>.</w:t>
      </w:r>
    </w:p>
    <w:p w14:paraId="0317007F" w14:textId="77777777" w:rsidR="0062397A" w:rsidRDefault="0062397A">
      <w:pPr>
        <w:pStyle w:val="Default"/>
        <w:rPr>
          <w:b/>
          <w:bCs/>
          <w:sz w:val="28"/>
          <w:szCs w:val="28"/>
          <w:lang w:val="en-US"/>
        </w:rPr>
      </w:pPr>
    </w:p>
    <w:p w14:paraId="247ABB51" w14:textId="77777777" w:rsidR="0062397A" w:rsidRDefault="0012068E">
      <w:pPr>
        <w:pStyle w:val="Default"/>
        <w:rPr>
          <w:b/>
          <w:bCs/>
          <w:sz w:val="28"/>
          <w:szCs w:val="28"/>
          <w:lang w:val="en-US"/>
        </w:rPr>
      </w:pPr>
      <w:r>
        <w:rPr>
          <w:b/>
          <w:bCs/>
          <w:sz w:val="28"/>
          <w:szCs w:val="28"/>
          <w:lang w:val="en-US"/>
        </w:rPr>
        <w:t>Semester IV / VI</w:t>
      </w:r>
    </w:p>
    <w:p w14:paraId="1370C83B" w14:textId="77777777" w:rsidR="0062397A" w:rsidRDefault="0062397A">
      <w:pPr>
        <w:pStyle w:val="Default"/>
        <w:spacing w:line="360" w:lineRule="auto"/>
        <w:jc w:val="both"/>
      </w:pPr>
    </w:p>
    <w:p w14:paraId="68BE3395" w14:textId="77777777" w:rsidR="0062397A" w:rsidRDefault="0012068E">
      <w:pPr>
        <w:pStyle w:val="Default"/>
        <w:spacing w:line="360" w:lineRule="auto"/>
        <w:jc w:val="both"/>
        <w:rPr>
          <w:b/>
          <w:bCs/>
          <w:sz w:val="28"/>
          <w:szCs w:val="28"/>
        </w:rPr>
      </w:pPr>
      <w:r>
        <w:rPr>
          <w:b/>
          <w:bCs/>
          <w:sz w:val="28"/>
          <w:szCs w:val="28"/>
          <w:lang w:val="en-US"/>
        </w:rPr>
        <w:t>MBBGSE402T/ MBBGSE602T</w:t>
      </w:r>
      <w:r>
        <w:rPr>
          <w:b/>
          <w:bCs/>
          <w:sz w:val="28"/>
          <w:szCs w:val="28"/>
        </w:rPr>
        <w:t xml:space="preserve">: </w:t>
      </w:r>
      <w:bookmarkStart w:id="5" w:name="_Hlk141822584"/>
      <w:r>
        <w:rPr>
          <w:b/>
          <w:bCs/>
          <w:sz w:val="28"/>
          <w:szCs w:val="28"/>
        </w:rPr>
        <w:t xml:space="preserve">BIOTECHNOLOGY IN SUSTAINABLE DEVELOPMENT </w:t>
      </w:r>
      <w:bookmarkEnd w:id="5"/>
    </w:p>
    <w:p w14:paraId="63CDC527" w14:textId="77777777" w:rsidR="0062397A" w:rsidRDefault="0012068E">
      <w:pPr>
        <w:pStyle w:val="Default"/>
        <w:spacing w:line="360" w:lineRule="auto"/>
        <w:jc w:val="both"/>
        <w:rPr>
          <w:b/>
          <w:bCs/>
          <w:sz w:val="28"/>
          <w:szCs w:val="28"/>
          <w:lang w:val="en-US"/>
        </w:rPr>
      </w:pPr>
      <w:r>
        <w:rPr>
          <w:b/>
          <w:bCs/>
          <w:sz w:val="28"/>
          <w:szCs w:val="28"/>
          <w:lang w:val="en-US"/>
        </w:rPr>
        <w:t>THEORY (3 credits)</w:t>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TOTAL HOURS: 45</w:t>
      </w:r>
    </w:p>
    <w:p w14:paraId="681143D4" w14:textId="77777777" w:rsidR="0062397A" w:rsidRDefault="0062397A">
      <w:pPr>
        <w:pStyle w:val="Default"/>
        <w:spacing w:line="360" w:lineRule="auto"/>
        <w:jc w:val="both"/>
        <w:rPr>
          <w:sz w:val="28"/>
          <w:szCs w:val="28"/>
          <w:lang w:val="en-US"/>
        </w:rPr>
      </w:pPr>
    </w:p>
    <w:p w14:paraId="796413F9" w14:textId="77777777" w:rsidR="0062397A" w:rsidRDefault="0012068E">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Unit 1: </w:t>
      </w:r>
      <w:proofErr w:type="spellStart"/>
      <w:r>
        <w:rPr>
          <w:rFonts w:ascii="Times New Roman" w:eastAsia="Times New Roman" w:hAnsi="Times New Roman" w:cs="Times New Roman"/>
          <w:b/>
          <w:color w:val="000000"/>
          <w:sz w:val="24"/>
          <w:szCs w:val="24"/>
        </w:rPr>
        <w:t>Biofertilization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Phytosimulation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Bioinsecticides</w:t>
      </w:r>
      <w:proofErr w:type="spellEnd"/>
      <w:r>
        <w:rPr>
          <w:rFonts w:ascii="Times New Roman" w:eastAsia="Times New Roman" w:hAnsi="Times New Roman" w:cs="Times New Roman"/>
          <w:b/>
          <w:color w:val="000000"/>
          <w:sz w:val="24"/>
          <w:szCs w:val="24"/>
        </w:rPr>
        <w:t xml:space="preserve"> (15 hours): </w:t>
      </w:r>
    </w:p>
    <w:p w14:paraId="0F5F303F" w14:textId="77777777" w:rsidR="0062397A" w:rsidRDefault="0012068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Plant growth promoting bacteria, biofertilizers – symbiotic (</w:t>
      </w:r>
      <w:proofErr w:type="spellStart"/>
      <w:r>
        <w:rPr>
          <w:rFonts w:ascii="Times New Roman" w:eastAsia="Times New Roman" w:hAnsi="Times New Roman" w:cs="Times New Roman"/>
          <w:i/>
          <w:color w:val="000000"/>
          <w:sz w:val="24"/>
          <w:szCs w:val="24"/>
        </w:rPr>
        <w:t>Bradyrhizobium</w:t>
      </w:r>
      <w:proofErr w:type="spellEnd"/>
      <w:r>
        <w:rPr>
          <w:rFonts w:ascii="Times New Roman" w:eastAsia="Times New Roman" w:hAnsi="Times New Roman" w:cs="Times New Roman"/>
          <w:i/>
          <w:color w:val="000000"/>
          <w:sz w:val="24"/>
          <w:szCs w:val="24"/>
        </w:rPr>
        <w:t xml:space="preserve">, Rhizobium, </w:t>
      </w:r>
      <w:proofErr w:type="spellStart"/>
      <w:r>
        <w:rPr>
          <w:rFonts w:ascii="Times New Roman" w:eastAsia="Times New Roman" w:hAnsi="Times New Roman" w:cs="Times New Roman"/>
          <w:i/>
          <w:color w:val="000000"/>
          <w:sz w:val="24"/>
          <w:szCs w:val="24"/>
        </w:rPr>
        <w:t>Frankia</w:t>
      </w:r>
      <w:proofErr w:type="spellEnd"/>
      <w:r>
        <w:rPr>
          <w:rFonts w:ascii="Times New Roman" w:eastAsia="Times New Roman" w:hAnsi="Times New Roman" w:cs="Times New Roman"/>
          <w:color w:val="000000"/>
          <w:sz w:val="24"/>
          <w:szCs w:val="24"/>
        </w:rPr>
        <w:t>), Non-Symbiotic (</w:t>
      </w:r>
      <w:proofErr w:type="spellStart"/>
      <w:r>
        <w:rPr>
          <w:rFonts w:ascii="Times New Roman" w:eastAsia="Times New Roman" w:hAnsi="Times New Roman" w:cs="Times New Roman"/>
          <w:i/>
          <w:color w:val="000000"/>
          <w:sz w:val="24"/>
          <w:szCs w:val="24"/>
        </w:rPr>
        <w:t>Azospirillum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Azotobacter</w:t>
      </w:r>
      <w:proofErr w:type="spellEnd"/>
      <w:r>
        <w:rPr>
          <w:rFonts w:ascii="Times New Roman" w:eastAsia="Times New Roman" w:hAnsi="Times New Roman" w:cs="Times New Roman"/>
          <w:color w:val="000000"/>
          <w:sz w:val="24"/>
          <w:szCs w:val="24"/>
        </w:rPr>
        <w:t xml:space="preserve">, Mycorrhizae, Phosphate solubilizers, algae), Novel combination of microbes as biofertilizers. </w:t>
      </w:r>
    </w:p>
    <w:p w14:paraId="51CA8CDE" w14:textId="77777777" w:rsidR="0062397A" w:rsidRDefault="0012068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Unit 2: Secondary Agriculture Biotechnology (15 hours)</w:t>
      </w:r>
      <w:r>
        <w:rPr>
          <w:rFonts w:ascii="Times New Roman" w:eastAsia="Times New Roman" w:hAnsi="Times New Roman" w:cs="Times New Roman"/>
          <w:color w:val="000000"/>
          <w:sz w:val="24"/>
          <w:szCs w:val="24"/>
        </w:rPr>
        <w:t xml:space="preserve">: </w:t>
      </w:r>
    </w:p>
    <w:p w14:paraId="628B1263" w14:textId="77777777" w:rsidR="0062397A" w:rsidRDefault="0012068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Biotech feed, Silage, </w:t>
      </w:r>
      <w:proofErr w:type="spellStart"/>
      <w:r>
        <w:rPr>
          <w:rFonts w:ascii="Times New Roman" w:eastAsia="Times New Roman" w:hAnsi="Times New Roman" w:cs="Times New Roman"/>
          <w:color w:val="000000"/>
          <w:sz w:val="24"/>
          <w:szCs w:val="24"/>
        </w:rPr>
        <w:t>Biomanure</w:t>
      </w:r>
      <w:proofErr w:type="spellEnd"/>
      <w:r>
        <w:rPr>
          <w:rFonts w:ascii="Times New Roman" w:eastAsia="Times New Roman" w:hAnsi="Times New Roman" w:cs="Times New Roman"/>
          <w:color w:val="000000"/>
          <w:sz w:val="24"/>
          <w:szCs w:val="24"/>
        </w:rPr>
        <w:t xml:space="preserve">, biogas, biofuels – advantages and processing parameters. </w:t>
      </w:r>
    </w:p>
    <w:p w14:paraId="0C4D55D5" w14:textId="77777777" w:rsidR="0062397A" w:rsidRDefault="0012068E">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Unit 3: GM crops (15 hours): </w:t>
      </w:r>
    </w:p>
    <w:p w14:paraId="0DE27525" w14:textId="77777777" w:rsidR="0062397A" w:rsidRDefault="0012068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Advantages, social and environmental aspects, </w:t>
      </w:r>
      <w:proofErr w:type="spellStart"/>
      <w:r>
        <w:rPr>
          <w:rFonts w:ascii="Times New Roman" w:eastAsia="Times New Roman" w:hAnsi="Times New Roman" w:cs="Times New Roman"/>
          <w:color w:val="000000"/>
          <w:sz w:val="24"/>
          <w:szCs w:val="24"/>
        </w:rPr>
        <w:t>Bt</w:t>
      </w:r>
      <w:proofErr w:type="spellEnd"/>
      <w:r>
        <w:rPr>
          <w:rFonts w:ascii="Times New Roman" w:eastAsia="Times New Roman" w:hAnsi="Times New Roman" w:cs="Times New Roman"/>
          <w:color w:val="000000"/>
          <w:sz w:val="24"/>
          <w:szCs w:val="24"/>
        </w:rPr>
        <w:t xml:space="preserve"> crops, golden rice, transgenic animals.</w:t>
      </w:r>
    </w:p>
    <w:p w14:paraId="43B4B8B9" w14:textId="77777777" w:rsidR="0062397A" w:rsidRDefault="0062397A">
      <w:pPr>
        <w:spacing w:after="0" w:line="360" w:lineRule="auto"/>
        <w:jc w:val="both"/>
        <w:rPr>
          <w:rFonts w:ascii="Times New Roman" w:eastAsia="Times New Roman" w:hAnsi="Times New Roman" w:cs="Times New Roman"/>
          <w:color w:val="000000"/>
          <w:sz w:val="24"/>
          <w:szCs w:val="24"/>
        </w:rPr>
      </w:pPr>
    </w:p>
    <w:p w14:paraId="071F7876" w14:textId="77777777" w:rsidR="0062397A" w:rsidRDefault="0012068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 xml:space="preserve">SUGGESTED READING </w:t>
      </w:r>
    </w:p>
    <w:p w14:paraId="5D5D05E1" w14:textId="77777777" w:rsidR="0062397A" w:rsidRDefault="0012068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Atlas RM and Bartha R. (2000). Microbial Ecology: Fundamentals &amp; Applications. 4th edition. Benjamin/Cummings Science Publishing, USA. </w:t>
      </w:r>
    </w:p>
    <w:p w14:paraId="54B77FB9" w14:textId="77777777" w:rsidR="0062397A" w:rsidRDefault="0012068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Maier RM, Pepper IL and Gerba CP. (2009). Environmental Microbiology. 2nd edition, Academic Press. </w:t>
      </w:r>
    </w:p>
    <w:p w14:paraId="1EABC722" w14:textId="77777777" w:rsidR="0062397A" w:rsidRDefault="0012068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Barton LL &amp; Northup DE (2011). Microbial Ecology. 1st edition, Wiley Blackwell, USA. </w:t>
      </w:r>
    </w:p>
    <w:p w14:paraId="3F031E8C" w14:textId="77777777" w:rsidR="0062397A" w:rsidRDefault="0012068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Altman A (1998). Agriculture Biotechnology, </w:t>
      </w:r>
      <w:proofErr w:type="spellStart"/>
      <w:r>
        <w:rPr>
          <w:rFonts w:ascii="Times New Roman" w:eastAsia="Times New Roman" w:hAnsi="Times New Roman" w:cs="Times New Roman"/>
          <w:color w:val="000000"/>
          <w:sz w:val="24"/>
          <w:szCs w:val="24"/>
        </w:rPr>
        <w:t>Ist</w:t>
      </w:r>
      <w:proofErr w:type="spellEnd"/>
      <w:r>
        <w:rPr>
          <w:rFonts w:ascii="Times New Roman" w:eastAsia="Times New Roman" w:hAnsi="Times New Roman" w:cs="Times New Roman"/>
          <w:color w:val="000000"/>
          <w:sz w:val="24"/>
          <w:szCs w:val="24"/>
        </w:rPr>
        <w:t xml:space="preserve"> edition, Marcel decker Inc. </w:t>
      </w:r>
    </w:p>
    <w:p w14:paraId="75B7A75D" w14:textId="77777777" w:rsidR="0062397A" w:rsidRDefault="0012068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Mahendra K. Rai (2005). Hand Book of Microbial Biofertilizers, The Haworth Press, Inc. New York. </w:t>
      </w:r>
    </w:p>
    <w:p w14:paraId="219C9811" w14:textId="77777777" w:rsidR="0062397A" w:rsidRDefault="0012068E">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Reddy, S.M. et. al. (2002). Bioinoculants for Sustainable Agriculture and Forestry, Scientific Publishers. </w:t>
      </w:r>
    </w:p>
    <w:sectPr w:rsidR="0062397A">
      <w:pgSz w:w="12240" w:h="15840"/>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F38DB" w14:textId="77777777" w:rsidR="00D13309" w:rsidRDefault="00D13309">
      <w:pPr>
        <w:spacing w:line="240" w:lineRule="auto"/>
      </w:pPr>
      <w:r>
        <w:separator/>
      </w:r>
    </w:p>
  </w:endnote>
  <w:endnote w:type="continuationSeparator" w:id="0">
    <w:p w14:paraId="2AF9CA19" w14:textId="77777777" w:rsidR="00D13309" w:rsidRDefault="00D133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Bold">
    <w:altName w:val="Times New Roman"/>
    <w:charset w:val="A1"/>
    <w:family w:val="auto"/>
    <w:pitch w:val="default"/>
    <w:sig w:usb0="00000000" w:usb1="00000000" w:usb2="00000000" w:usb3="00000000" w:csb0="00000008"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10E5A" w14:textId="77777777" w:rsidR="00D13309" w:rsidRDefault="00D13309">
      <w:pPr>
        <w:spacing w:after="0"/>
      </w:pPr>
      <w:r>
        <w:separator/>
      </w:r>
    </w:p>
  </w:footnote>
  <w:footnote w:type="continuationSeparator" w:id="0">
    <w:p w14:paraId="48ECEE79" w14:textId="77777777" w:rsidR="00D13309" w:rsidRDefault="00D133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2997"/>
    <w:multiLevelType w:val="multilevel"/>
    <w:tmpl w:val="01BC29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8C3C1E"/>
    <w:multiLevelType w:val="multilevel"/>
    <w:tmpl w:val="038C3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770378"/>
    <w:multiLevelType w:val="multilevel"/>
    <w:tmpl w:val="077703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DF56BF"/>
    <w:multiLevelType w:val="multilevel"/>
    <w:tmpl w:val="27DF56B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647623"/>
    <w:multiLevelType w:val="multilevel"/>
    <w:tmpl w:val="2A6476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440F6B"/>
    <w:multiLevelType w:val="multilevel"/>
    <w:tmpl w:val="4C440F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A50945"/>
    <w:multiLevelType w:val="multilevel"/>
    <w:tmpl w:val="4DA50945"/>
    <w:lvl w:ilvl="0">
      <w:start w:val="1"/>
      <w:numFmt w:val="decimal"/>
      <w:lvlText w:val="%1."/>
      <w:lvlJc w:val="left"/>
      <w:pPr>
        <w:ind w:left="41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0D170F"/>
    <w:multiLevelType w:val="multilevel"/>
    <w:tmpl w:val="550D17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E23DB9"/>
    <w:multiLevelType w:val="multilevel"/>
    <w:tmpl w:val="5BE23DB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8E39FE"/>
    <w:multiLevelType w:val="multilevel"/>
    <w:tmpl w:val="658E39F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68B062A4"/>
    <w:multiLevelType w:val="multilevel"/>
    <w:tmpl w:val="68B06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9720A1"/>
    <w:multiLevelType w:val="multilevel"/>
    <w:tmpl w:val="7B9720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FD558EC"/>
    <w:multiLevelType w:val="multilevel"/>
    <w:tmpl w:val="7FD558EC"/>
    <w:lvl w:ilvl="0">
      <w:start w:val="1"/>
      <w:numFmt w:val="decimal"/>
      <w:lvlText w:val="%1."/>
      <w:lvlJc w:val="left"/>
      <w:pPr>
        <w:ind w:left="720" w:hanging="360"/>
      </w:pPr>
      <w:rPr>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1168716">
    <w:abstractNumId w:val="7"/>
  </w:num>
  <w:num w:numId="2" w16cid:durableId="2087678448">
    <w:abstractNumId w:val="5"/>
  </w:num>
  <w:num w:numId="3" w16cid:durableId="68425599">
    <w:abstractNumId w:val="3"/>
  </w:num>
  <w:num w:numId="4" w16cid:durableId="150875774">
    <w:abstractNumId w:val="11"/>
  </w:num>
  <w:num w:numId="5" w16cid:durableId="320044751">
    <w:abstractNumId w:val="12"/>
  </w:num>
  <w:num w:numId="6" w16cid:durableId="2027438624">
    <w:abstractNumId w:val="10"/>
  </w:num>
  <w:num w:numId="7" w16cid:durableId="1071930584">
    <w:abstractNumId w:val="9"/>
  </w:num>
  <w:num w:numId="8" w16cid:durableId="1744793706">
    <w:abstractNumId w:val="6"/>
  </w:num>
  <w:num w:numId="9" w16cid:durableId="952713963">
    <w:abstractNumId w:val="8"/>
  </w:num>
  <w:num w:numId="10" w16cid:durableId="674459825">
    <w:abstractNumId w:val="2"/>
  </w:num>
  <w:num w:numId="11" w16cid:durableId="594439885">
    <w:abstractNumId w:val="0"/>
  </w:num>
  <w:num w:numId="12" w16cid:durableId="1262252496">
    <w:abstractNumId w:val="4"/>
  </w:num>
  <w:num w:numId="13" w16cid:durableId="1071805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2B3"/>
    <w:rsid w:val="00004ACD"/>
    <w:rsid w:val="00010DC6"/>
    <w:rsid w:val="000161B2"/>
    <w:rsid w:val="00016C70"/>
    <w:rsid w:val="00031E00"/>
    <w:rsid w:val="000363ED"/>
    <w:rsid w:val="000449CE"/>
    <w:rsid w:val="000458CC"/>
    <w:rsid w:val="00077590"/>
    <w:rsid w:val="00080E0B"/>
    <w:rsid w:val="00087A2E"/>
    <w:rsid w:val="00090450"/>
    <w:rsid w:val="00097AF9"/>
    <w:rsid w:val="000A0737"/>
    <w:rsid w:val="000A6909"/>
    <w:rsid w:val="000A7FF1"/>
    <w:rsid w:val="000B0B34"/>
    <w:rsid w:val="000B1E67"/>
    <w:rsid w:val="000B6AB7"/>
    <w:rsid w:val="000D122A"/>
    <w:rsid w:val="000F528E"/>
    <w:rsid w:val="000F5BE8"/>
    <w:rsid w:val="00101685"/>
    <w:rsid w:val="00103DE4"/>
    <w:rsid w:val="001053F2"/>
    <w:rsid w:val="00111EE6"/>
    <w:rsid w:val="001130E1"/>
    <w:rsid w:val="0012068E"/>
    <w:rsid w:val="001211C0"/>
    <w:rsid w:val="00130672"/>
    <w:rsid w:val="00140FE7"/>
    <w:rsid w:val="00154363"/>
    <w:rsid w:val="0016169F"/>
    <w:rsid w:val="00162025"/>
    <w:rsid w:val="00165AD1"/>
    <w:rsid w:val="0017324A"/>
    <w:rsid w:val="001742C0"/>
    <w:rsid w:val="001836EE"/>
    <w:rsid w:val="00193071"/>
    <w:rsid w:val="001937CC"/>
    <w:rsid w:val="001A0425"/>
    <w:rsid w:val="001A1238"/>
    <w:rsid w:val="001B566C"/>
    <w:rsid w:val="001B6CB6"/>
    <w:rsid w:val="001D7FAA"/>
    <w:rsid w:val="001E1145"/>
    <w:rsid w:val="001F2405"/>
    <w:rsid w:val="001F5E52"/>
    <w:rsid w:val="001F6C0F"/>
    <w:rsid w:val="0021069E"/>
    <w:rsid w:val="00216778"/>
    <w:rsid w:val="00243921"/>
    <w:rsid w:val="00260059"/>
    <w:rsid w:val="00264DF4"/>
    <w:rsid w:val="002712A1"/>
    <w:rsid w:val="00271DFB"/>
    <w:rsid w:val="00272906"/>
    <w:rsid w:val="00273646"/>
    <w:rsid w:val="0027371C"/>
    <w:rsid w:val="0028765D"/>
    <w:rsid w:val="002951D5"/>
    <w:rsid w:val="002958D0"/>
    <w:rsid w:val="00297CBD"/>
    <w:rsid w:val="002A3ACA"/>
    <w:rsid w:val="002A7DC2"/>
    <w:rsid w:val="002C687F"/>
    <w:rsid w:val="002C7C34"/>
    <w:rsid w:val="002D734E"/>
    <w:rsid w:val="002E3835"/>
    <w:rsid w:val="002E529C"/>
    <w:rsid w:val="002E5B75"/>
    <w:rsid w:val="002E662E"/>
    <w:rsid w:val="002F34F3"/>
    <w:rsid w:val="002F6B6B"/>
    <w:rsid w:val="002F710E"/>
    <w:rsid w:val="002F7ED8"/>
    <w:rsid w:val="00307883"/>
    <w:rsid w:val="00311E93"/>
    <w:rsid w:val="00312769"/>
    <w:rsid w:val="00326DE2"/>
    <w:rsid w:val="00350778"/>
    <w:rsid w:val="00357BEE"/>
    <w:rsid w:val="00362C82"/>
    <w:rsid w:val="0036542B"/>
    <w:rsid w:val="003655AC"/>
    <w:rsid w:val="00384B2B"/>
    <w:rsid w:val="00393A8D"/>
    <w:rsid w:val="00394432"/>
    <w:rsid w:val="003A4DEE"/>
    <w:rsid w:val="003A565B"/>
    <w:rsid w:val="003D28ED"/>
    <w:rsid w:val="003D2AA1"/>
    <w:rsid w:val="003D6E70"/>
    <w:rsid w:val="003E5425"/>
    <w:rsid w:val="003F0FE9"/>
    <w:rsid w:val="004015D4"/>
    <w:rsid w:val="00401C9A"/>
    <w:rsid w:val="00401CB0"/>
    <w:rsid w:val="0041293C"/>
    <w:rsid w:val="0041390B"/>
    <w:rsid w:val="00424EB4"/>
    <w:rsid w:val="00425E9B"/>
    <w:rsid w:val="0043398F"/>
    <w:rsid w:val="00441743"/>
    <w:rsid w:val="004502B0"/>
    <w:rsid w:val="00450F07"/>
    <w:rsid w:val="00451D82"/>
    <w:rsid w:val="0045331C"/>
    <w:rsid w:val="00455770"/>
    <w:rsid w:val="00471080"/>
    <w:rsid w:val="004722BB"/>
    <w:rsid w:val="0048250F"/>
    <w:rsid w:val="00482DA9"/>
    <w:rsid w:val="00495B52"/>
    <w:rsid w:val="004D11BB"/>
    <w:rsid w:val="004E7450"/>
    <w:rsid w:val="004F18AF"/>
    <w:rsid w:val="004F5788"/>
    <w:rsid w:val="005056A5"/>
    <w:rsid w:val="00531392"/>
    <w:rsid w:val="00534D07"/>
    <w:rsid w:val="00542F84"/>
    <w:rsid w:val="005452A0"/>
    <w:rsid w:val="00547109"/>
    <w:rsid w:val="00547493"/>
    <w:rsid w:val="005544B1"/>
    <w:rsid w:val="005574E0"/>
    <w:rsid w:val="0056015D"/>
    <w:rsid w:val="00574FE7"/>
    <w:rsid w:val="005927F1"/>
    <w:rsid w:val="00596581"/>
    <w:rsid w:val="005B705B"/>
    <w:rsid w:val="005D363D"/>
    <w:rsid w:val="005E3C4A"/>
    <w:rsid w:val="005F2316"/>
    <w:rsid w:val="005F6932"/>
    <w:rsid w:val="0062397A"/>
    <w:rsid w:val="00637A99"/>
    <w:rsid w:val="00645229"/>
    <w:rsid w:val="00653711"/>
    <w:rsid w:val="0066260E"/>
    <w:rsid w:val="00665385"/>
    <w:rsid w:val="006748B8"/>
    <w:rsid w:val="00675B3B"/>
    <w:rsid w:val="0068102E"/>
    <w:rsid w:val="0068112A"/>
    <w:rsid w:val="00681CD0"/>
    <w:rsid w:val="006826A3"/>
    <w:rsid w:val="0069199B"/>
    <w:rsid w:val="00691A69"/>
    <w:rsid w:val="006A35E5"/>
    <w:rsid w:val="006B511E"/>
    <w:rsid w:val="006D63DA"/>
    <w:rsid w:val="006E2F0E"/>
    <w:rsid w:val="006F21CF"/>
    <w:rsid w:val="007041DA"/>
    <w:rsid w:val="00720187"/>
    <w:rsid w:val="007226DF"/>
    <w:rsid w:val="00730B90"/>
    <w:rsid w:val="00732D0B"/>
    <w:rsid w:val="00743C04"/>
    <w:rsid w:val="00744DBF"/>
    <w:rsid w:val="00766661"/>
    <w:rsid w:val="00772542"/>
    <w:rsid w:val="00775893"/>
    <w:rsid w:val="007767D3"/>
    <w:rsid w:val="00777417"/>
    <w:rsid w:val="007819F2"/>
    <w:rsid w:val="0078489F"/>
    <w:rsid w:val="00784A39"/>
    <w:rsid w:val="007909DD"/>
    <w:rsid w:val="007A2186"/>
    <w:rsid w:val="007A37DE"/>
    <w:rsid w:val="007A423B"/>
    <w:rsid w:val="007A5D49"/>
    <w:rsid w:val="007A600E"/>
    <w:rsid w:val="007B1B55"/>
    <w:rsid w:val="007B1C4D"/>
    <w:rsid w:val="007B387A"/>
    <w:rsid w:val="007B3A90"/>
    <w:rsid w:val="007B3C6C"/>
    <w:rsid w:val="007B4196"/>
    <w:rsid w:val="007C7B1F"/>
    <w:rsid w:val="007D5830"/>
    <w:rsid w:val="007E0A3C"/>
    <w:rsid w:val="007E7AF2"/>
    <w:rsid w:val="007F221C"/>
    <w:rsid w:val="007F5C9D"/>
    <w:rsid w:val="007F6B8A"/>
    <w:rsid w:val="00806604"/>
    <w:rsid w:val="00806DF6"/>
    <w:rsid w:val="00813DD3"/>
    <w:rsid w:val="00823D86"/>
    <w:rsid w:val="008360F6"/>
    <w:rsid w:val="00837551"/>
    <w:rsid w:val="00841221"/>
    <w:rsid w:val="0085225F"/>
    <w:rsid w:val="008539D5"/>
    <w:rsid w:val="0085751F"/>
    <w:rsid w:val="00876024"/>
    <w:rsid w:val="00896DF6"/>
    <w:rsid w:val="008A2703"/>
    <w:rsid w:val="008A34D4"/>
    <w:rsid w:val="008A6E2F"/>
    <w:rsid w:val="008B6F9F"/>
    <w:rsid w:val="008C0C0C"/>
    <w:rsid w:val="008C24C2"/>
    <w:rsid w:val="008C76C1"/>
    <w:rsid w:val="008D6804"/>
    <w:rsid w:val="008D7A7B"/>
    <w:rsid w:val="008E7492"/>
    <w:rsid w:val="008F0084"/>
    <w:rsid w:val="008F02C3"/>
    <w:rsid w:val="008F18D4"/>
    <w:rsid w:val="0090504A"/>
    <w:rsid w:val="00907855"/>
    <w:rsid w:val="009120B8"/>
    <w:rsid w:val="009138BE"/>
    <w:rsid w:val="00932B09"/>
    <w:rsid w:val="009337FA"/>
    <w:rsid w:val="009363F4"/>
    <w:rsid w:val="0094510C"/>
    <w:rsid w:val="00947A0E"/>
    <w:rsid w:val="009552A0"/>
    <w:rsid w:val="00955711"/>
    <w:rsid w:val="00961146"/>
    <w:rsid w:val="00975039"/>
    <w:rsid w:val="00977470"/>
    <w:rsid w:val="00992D65"/>
    <w:rsid w:val="00994BC1"/>
    <w:rsid w:val="00994E0C"/>
    <w:rsid w:val="009B15BD"/>
    <w:rsid w:val="009B6F8B"/>
    <w:rsid w:val="009F2CB6"/>
    <w:rsid w:val="00A055D9"/>
    <w:rsid w:val="00A16FEB"/>
    <w:rsid w:val="00A33C99"/>
    <w:rsid w:val="00A34853"/>
    <w:rsid w:val="00A5708D"/>
    <w:rsid w:val="00A72654"/>
    <w:rsid w:val="00A83C49"/>
    <w:rsid w:val="00AA5A11"/>
    <w:rsid w:val="00AA5B47"/>
    <w:rsid w:val="00AA7538"/>
    <w:rsid w:val="00AB1BB4"/>
    <w:rsid w:val="00AB6015"/>
    <w:rsid w:val="00AC501A"/>
    <w:rsid w:val="00AD1F66"/>
    <w:rsid w:val="00AD7680"/>
    <w:rsid w:val="00AE54F9"/>
    <w:rsid w:val="00AE6C1C"/>
    <w:rsid w:val="00AF702A"/>
    <w:rsid w:val="00B06503"/>
    <w:rsid w:val="00B07674"/>
    <w:rsid w:val="00B07F56"/>
    <w:rsid w:val="00B25F20"/>
    <w:rsid w:val="00B2792E"/>
    <w:rsid w:val="00B36B1E"/>
    <w:rsid w:val="00B47BF6"/>
    <w:rsid w:val="00B531C4"/>
    <w:rsid w:val="00B53333"/>
    <w:rsid w:val="00B54561"/>
    <w:rsid w:val="00B54BB5"/>
    <w:rsid w:val="00B7063D"/>
    <w:rsid w:val="00B74040"/>
    <w:rsid w:val="00B77F7D"/>
    <w:rsid w:val="00B871F9"/>
    <w:rsid w:val="00B901D9"/>
    <w:rsid w:val="00B9663E"/>
    <w:rsid w:val="00BA711B"/>
    <w:rsid w:val="00BC29CB"/>
    <w:rsid w:val="00BD2D2C"/>
    <w:rsid w:val="00BD5875"/>
    <w:rsid w:val="00C05C7F"/>
    <w:rsid w:val="00C17829"/>
    <w:rsid w:val="00C306CF"/>
    <w:rsid w:val="00C30CB0"/>
    <w:rsid w:val="00C37FA1"/>
    <w:rsid w:val="00C56F38"/>
    <w:rsid w:val="00C57F62"/>
    <w:rsid w:val="00C6125C"/>
    <w:rsid w:val="00C61417"/>
    <w:rsid w:val="00C67FD6"/>
    <w:rsid w:val="00C70A14"/>
    <w:rsid w:val="00C72E10"/>
    <w:rsid w:val="00C763BA"/>
    <w:rsid w:val="00C856CB"/>
    <w:rsid w:val="00C86921"/>
    <w:rsid w:val="00C939EA"/>
    <w:rsid w:val="00C93A76"/>
    <w:rsid w:val="00C94206"/>
    <w:rsid w:val="00C95C71"/>
    <w:rsid w:val="00CA416D"/>
    <w:rsid w:val="00CB4E4A"/>
    <w:rsid w:val="00CB79C7"/>
    <w:rsid w:val="00CC3E60"/>
    <w:rsid w:val="00CD15A8"/>
    <w:rsid w:val="00CD3261"/>
    <w:rsid w:val="00CD4991"/>
    <w:rsid w:val="00CE1D22"/>
    <w:rsid w:val="00CE4B8B"/>
    <w:rsid w:val="00CF21FB"/>
    <w:rsid w:val="00CF23B6"/>
    <w:rsid w:val="00D13309"/>
    <w:rsid w:val="00D15B41"/>
    <w:rsid w:val="00D20524"/>
    <w:rsid w:val="00D205A7"/>
    <w:rsid w:val="00D26CA2"/>
    <w:rsid w:val="00D32283"/>
    <w:rsid w:val="00D442B3"/>
    <w:rsid w:val="00D46DCA"/>
    <w:rsid w:val="00D64B4A"/>
    <w:rsid w:val="00D77028"/>
    <w:rsid w:val="00DB15AC"/>
    <w:rsid w:val="00DC04CF"/>
    <w:rsid w:val="00DC3DBE"/>
    <w:rsid w:val="00DD08A7"/>
    <w:rsid w:val="00DD1C7F"/>
    <w:rsid w:val="00DD54EF"/>
    <w:rsid w:val="00DD7A2D"/>
    <w:rsid w:val="00DE6888"/>
    <w:rsid w:val="00E02879"/>
    <w:rsid w:val="00E07354"/>
    <w:rsid w:val="00E118BC"/>
    <w:rsid w:val="00E15057"/>
    <w:rsid w:val="00E200FB"/>
    <w:rsid w:val="00E25C31"/>
    <w:rsid w:val="00E3045F"/>
    <w:rsid w:val="00E31954"/>
    <w:rsid w:val="00E34D6E"/>
    <w:rsid w:val="00E36450"/>
    <w:rsid w:val="00E60767"/>
    <w:rsid w:val="00E63671"/>
    <w:rsid w:val="00E72310"/>
    <w:rsid w:val="00E80444"/>
    <w:rsid w:val="00E917CE"/>
    <w:rsid w:val="00E919A8"/>
    <w:rsid w:val="00E91CAF"/>
    <w:rsid w:val="00E94F89"/>
    <w:rsid w:val="00EA27AE"/>
    <w:rsid w:val="00EA7268"/>
    <w:rsid w:val="00EB3281"/>
    <w:rsid w:val="00EC15A4"/>
    <w:rsid w:val="00ED085F"/>
    <w:rsid w:val="00ED10C2"/>
    <w:rsid w:val="00ED5EFA"/>
    <w:rsid w:val="00EE040B"/>
    <w:rsid w:val="00EE1115"/>
    <w:rsid w:val="00EE3067"/>
    <w:rsid w:val="00EE6644"/>
    <w:rsid w:val="00F25344"/>
    <w:rsid w:val="00F27398"/>
    <w:rsid w:val="00F327A3"/>
    <w:rsid w:val="00F45C4C"/>
    <w:rsid w:val="00F55AE9"/>
    <w:rsid w:val="00F834C6"/>
    <w:rsid w:val="00F94E35"/>
    <w:rsid w:val="00FA3A40"/>
    <w:rsid w:val="00FB600F"/>
    <w:rsid w:val="00FC015E"/>
    <w:rsid w:val="00FC5C9E"/>
    <w:rsid w:val="00FE10BA"/>
    <w:rsid w:val="00FE6EEA"/>
    <w:rsid w:val="00FF16E7"/>
    <w:rsid w:val="0614485F"/>
  </w:rsids>
  <m:mathPr>
    <m:mathFont m:val="Cambria Math"/>
    <m:brkBin m:val="before"/>
    <m:brkBinSub m:val="--"/>
    <m:smallFrac/>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6845B"/>
  <w15:docId w15:val="{C2562A1C-6F82-4449-AE41-BB044826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sz w:val="22"/>
      <w:szCs w:val="22"/>
      <w:lang w:val="en-US" w:eastAsia="en-GB"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20"/>
    </w:rPr>
  </w:style>
  <w:style w:type="paragraph" w:styleId="Footer">
    <w:name w:val="footer"/>
    <w:basedOn w:val="Normal"/>
    <w:link w:val="FooterChar"/>
    <w:uiPriority w:val="99"/>
    <w:unhideWhenUsed/>
    <w:qFormat/>
    <w:pPr>
      <w:tabs>
        <w:tab w:val="center" w:pos="4513"/>
        <w:tab w:val="right" w:pos="9026"/>
      </w:tabs>
      <w:spacing w:after="0" w:line="240" w:lineRule="auto"/>
    </w:pPr>
    <w:rPr>
      <w:szCs w:val="28"/>
    </w:rPr>
  </w:style>
  <w:style w:type="paragraph" w:styleId="Header">
    <w:name w:val="header"/>
    <w:basedOn w:val="Normal"/>
    <w:link w:val="HeaderChar"/>
    <w:uiPriority w:val="99"/>
    <w:unhideWhenUsed/>
    <w:qFormat/>
    <w:pPr>
      <w:tabs>
        <w:tab w:val="center" w:pos="4513"/>
        <w:tab w:val="right" w:pos="9026"/>
      </w:tabs>
      <w:spacing w:after="0" w:line="240" w:lineRule="auto"/>
    </w:pPr>
    <w:rPr>
      <w:szCs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20"/>
      <w:lang w:val="en-US" w:eastAsia="en-GB" w:bidi="bn-BD"/>
    </w:rPr>
  </w:style>
  <w:style w:type="paragraph" w:styleId="ListParagraph">
    <w:name w:val="List Paragraph"/>
    <w:basedOn w:val="Normal"/>
    <w:uiPriority w:val="34"/>
    <w:qFormat/>
    <w:pPr>
      <w:ind w:left="720"/>
      <w:contextualSpacing/>
    </w:pPr>
    <w:rPr>
      <w:szCs w:val="28"/>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HeaderChar">
    <w:name w:val="Header Char"/>
    <w:basedOn w:val="DefaultParagraphFont"/>
    <w:link w:val="Header"/>
    <w:uiPriority w:val="99"/>
    <w:qFormat/>
    <w:rPr>
      <w:rFonts w:ascii="Calibri" w:eastAsia="Calibri" w:hAnsi="Calibri" w:cs="Calibri"/>
      <w:szCs w:val="28"/>
      <w:lang w:val="en-US" w:eastAsia="en-GB" w:bidi="bn-BD"/>
    </w:rPr>
  </w:style>
  <w:style w:type="character" w:customStyle="1" w:styleId="FooterChar">
    <w:name w:val="Footer Char"/>
    <w:basedOn w:val="DefaultParagraphFont"/>
    <w:link w:val="Footer"/>
    <w:uiPriority w:val="99"/>
    <w:rPr>
      <w:rFonts w:ascii="Calibri" w:eastAsia="Calibri" w:hAnsi="Calibri" w:cs="Calibri"/>
      <w:szCs w:val="28"/>
      <w:lang w:val="en-US" w:eastAsia="en-GB" w:bidi="bn-BD"/>
    </w:rPr>
  </w:style>
  <w:style w:type="paragraph" w:styleId="NoSpacing">
    <w:name w:val="No Spacing"/>
    <w:uiPriority w:val="1"/>
    <w:qFormat/>
    <w:rPr>
      <w:rFonts w:ascii="Calibri" w:eastAsia="Calibri" w:hAnsi="Calibri" w:cs="Calibri"/>
      <w:sz w:val="22"/>
      <w:szCs w:val="28"/>
      <w:lang w:val="en-US" w:eastAsia="en-GB"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69269-6527-4AE6-A1A7-DC442B0A3FE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4287</Words>
  <Characters>24438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APC_MOLECULAR BIOLOG</dc:creator>
  <cp:lastModifiedBy>Indrani Datta</cp:lastModifiedBy>
  <cp:revision>2</cp:revision>
  <dcterms:created xsi:type="dcterms:W3CDTF">2024-05-27T06:26:00Z</dcterms:created>
  <dcterms:modified xsi:type="dcterms:W3CDTF">2024-05-27T06:26:00Z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4B79A7DE70364628BF662A0260DFA3D2_12</vt:lpwstr>
  </property>
</Properties>
</file>